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99FD" w14:textId="3618783B" w:rsidR="00FA767F" w:rsidRDefault="00CB1271" w:rsidP="00CB1271">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w:t>
      </w:r>
      <w:r w:rsidR="006378EE">
        <w:rPr>
          <w:rFonts w:ascii="Arial" w:hAnsi="Arial" w:cs="Arial"/>
          <w:b/>
          <w:bCs/>
          <w:sz w:val="22"/>
          <w:szCs w:val="21"/>
        </w:rPr>
        <w:t>20</w:t>
      </w:r>
      <w:r w:rsidR="00C825ED">
        <w:rPr>
          <w:rFonts w:ascii="Arial" w:hAnsi="Arial" w:cs="Arial"/>
          <w:b/>
          <w:bCs/>
          <w:sz w:val="22"/>
          <w:szCs w:val="21"/>
        </w:rPr>
        <w:t>bis</w:t>
      </w:r>
      <w:r w:rsidRPr="0049271C">
        <w:rPr>
          <w:rFonts w:ascii="Arial" w:hAnsi="Arial" w:cs="Arial"/>
          <w:b/>
          <w:bCs/>
          <w:sz w:val="22"/>
          <w:szCs w:val="21"/>
        </w:rPr>
        <w:tab/>
      </w:r>
      <w:r w:rsidRPr="0049271C">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6378EE">
        <w:rPr>
          <w:rFonts w:ascii="Arial" w:hAnsi="Arial" w:cs="Arial"/>
          <w:b/>
          <w:bCs/>
          <w:sz w:val="22"/>
          <w:szCs w:val="21"/>
        </w:rPr>
        <w:t xml:space="preserve">                </w:t>
      </w:r>
      <w:r w:rsidR="00FA767F" w:rsidRPr="00FA767F">
        <w:rPr>
          <w:rFonts w:ascii="Arial" w:hAnsi="Arial" w:cs="Arial"/>
          <w:b/>
          <w:bCs/>
          <w:sz w:val="22"/>
          <w:szCs w:val="21"/>
        </w:rPr>
        <w:t>R1-2</w:t>
      </w:r>
      <w:r w:rsidR="006378EE">
        <w:rPr>
          <w:rFonts w:ascii="Arial" w:hAnsi="Arial" w:cs="Arial"/>
          <w:b/>
          <w:bCs/>
          <w:sz w:val="22"/>
          <w:szCs w:val="21"/>
        </w:rPr>
        <w:t>5</w:t>
      </w:r>
      <w:r w:rsidR="00AC55D1">
        <w:rPr>
          <w:rFonts w:ascii="Arial" w:hAnsi="Arial" w:cs="Arial"/>
          <w:b/>
          <w:bCs/>
          <w:sz w:val="22"/>
          <w:szCs w:val="21"/>
        </w:rPr>
        <w:t>02641</w:t>
      </w:r>
    </w:p>
    <w:p w14:paraId="17764E57" w14:textId="3D7BD43F" w:rsidR="00CB1271" w:rsidRPr="0049271C" w:rsidRDefault="00C825ED" w:rsidP="00CB1271">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w:t>
      </w:r>
      <w:r w:rsidR="00CB1271" w:rsidRPr="0049271C">
        <w:rPr>
          <w:rFonts w:ascii="Arial" w:hAnsi="Arial" w:cs="Arial"/>
          <w:b/>
          <w:bCs/>
          <w:sz w:val="22"/>
          <w:szCs w:val="21"/>
        </w:rPr>
        <w:t xml:space="preserve">, </w:t>
      </w:r>
      <w:r>
        <w:rPr>
          <w:rFonts w:ascii="Arial" w:hAnsi="Arial" w:cs="Arial"/>
          <w:b/>
          <w:bCs/>
          <w:sz w:val="22"/>
          <w:szCs w:val="21"/>
        </w:rPr>
        <w:t>China</w:t>
      </w:r>
      <w:r w:rsidR="00CB1271" w:rsidRPr="0049271C">
        <w:rPr>
          <w:rFonts w:ascii="Arial" w:hAnsi="Arial" w:cs="Arial"/>
          <w:b/>
          <w:bCs/>
          <w:sz w:val="22"/>
          <w:szCs w:val="21"/>
        </w:rPr>
        <w:t xml:space="preserve">, </w:t>
      </w:r>
      <w:r>
        <w:rPr>
          <w:rFonts w:ascii="Arial" w:hAnsi="Arial" w:cs="Arial"/>
          <w:b/>
          <w:bCs/>
          <w:sz w:val="22"/>
          <w:szCs w:val="21"/>
        </w:rPr>
        <w:t>April</w:t>
      </w:r>
      <w:r w:rsidR="00CB1271" w:rsidRPr="0049271C">
        <w:rPr>
          <w:rFonts w:ascii="Arial" w:hAnsi="Arial" w:cs="Arial"/>
          <w:b/>
          <w:bCs/>
          <w:sz w:val="22"/>
          <w:szCs w:val="21"/>
        </w:rPr>
        <w:t xml:space="preserve"> </w:t>
      </w:r>
      <w:r w:rsidR="006378EE">
        <w:rPr>
          <w:rFonts w:ascii="Arial" w:hAnsi="Arial" w:cs="Arial"/>
          <w:b/>
          <w:bCs/>
          <w:sz w:val="22"/>
          <w:szCs w:val="21"/>
        </w:rPr>
        <w:t>7</w:t>
      </w:r>
      <w:r w:rsidRPr="00C825ED">
        <w:rPr>
          <w:rFonts w:ascii="Arial" w:hAnsi="Arial" w:cs="Arial"/>
          <w:b/>
          <w:bCs/>
          <w:sz w:val="22"/>
          <w:szCs w:val="21"/>
          <w:vertAlign w:val="superscript"/>
        </w:rPr>
        <w:t>th</w:t>
      </w:r>
      <w:r w:rsidR="00CB1271" w:rsidRPr="0049271C">
        <w:rPr>
          <w:rFonts w:ascii="Arial" w:hAnsi="Arial" w:cs="Arial"/>
          <w:b/>
          <w:bCs/>
          <w:sz w:val="22"/>
          <w:szCs w:val="21"/>
        </w:rPr>
        <w:t xml:space="preserve"> – </w:t>
      </w:r>
      <w:r>
        <w:rPr>
          <w:rFonts w:ascii="Arial" w:hAnsi="Arial" w:cs="Arial"/>
          <w:b/>
          <w:bCs/>
          <w:sz w:val="22"/>
          <w:szCs w:val="21"/>
        </w:rPr>
        <w:t>1</w:t>
      </w:r>
      <w:r w:rsidR="006378EE">
        <w:rPr>
          <w:rFonts w:ascii="Arial" w:hAnsi="Arial" w:cs="Arial"/>
          <w:b/>
          <w:bCs/>
          <w:sz w:val="22"/>
          <w:szCs w:val="21"/>
        </w:rPr>
        <w:t>1</w:t>
      </w:r>
      <w:r w:rsidR="006378EE" w:rsidRPr="006378EE">
        <w:rPr>
          <w:rFonts w:ascii="Arial" w:hAnsi="Arial" w:cs="Arial"/>
          <w:b/>
          <w:bCs/>
          <w:sz w:val="22"/>
          <w:szCs w:val="21"/>
          <w:vertAlign w:val="superscript"/>
        </w:rPr>
        <w:t>t</w:t>
      </w:r>
      <w:r>
        <w:rPr>
          <w:rFonts w:ascii="Arial" w:hAnsi="Arial" w:cs="Arial"/>
          <w:b/>
          <w:bCs/>
          <w:sz w:val="22"/>
          <w:szCs w:val="21"/>
          <w:vertAlign w:val="superscript"/>
        </w:rPr>
        <w:t>h</w:t>
      </w:r>
      <w:r w:rsidR="00CB1271" w:rsidRPr="0049271C">
        <w:rPr>
          <w:rFonts w:ascii="Arial" w:hAnsi="Arial" w:cs="Arial"/>
          <w:b/>
          <w:bCs/>
          <w:sz w:val="22"/>
          <w:szCs w:val="21"/>
        </w:rPr>
        <w:t>, 202</w:t>
      </w:r>
      <w:r w:rsidR="006378EE">
        <w:rPr>
          <w:rFonts w:ascii="Arial" w:hAnsi="Arial" w:cs="Arial"/>
          <w:b/>
          <w:bCs/>
          <w:sz w:val="22"/>
          <w:szCs w:val="21"/>
        </w:rPr>
        <w:t>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1B397C0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6378EE">
        <w:rPr>
          <w:rFonts w:ascii="Arial" w:hAnsi="Arial" w:cs="Arial"/>
          <w:b/>
          <w:bCs/>
          <w:sz w:val="22"/>
          <w:szCs w:val="22"/>
        </w:rPr>
        <w:t>5</w:t>
      </w:r>
      <w:r w:rsidRPr="00C10854">
        <w:rPr>
          <w:rFonts w:ascii="Arial" w:hAnsi="Arial" w:cs="Arial"/>
          <w:b/>
          <w:bCs/>
          <w:sz w:val="22"/>
          <w:szCs w:val="22"/>
        </w:rPr>
        <w:t>.</w:t>
      </w:r>
      <w:r w:rsidR="006378EE">
        <w:rPr>
          <w:rFonts w:ascii="Arial" w:hAnsi="Arial" w:cs="Arial"/>
          <w:b/>
          <w:bCs/>
          <w:sz w:val="22"/>
          <w:szCs w:val="22"/>
        </w:rPr>
        <w:t>3</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3F53D092"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6D1FCD" w:rsidRPr="006D1FCD">
        <w:rPr>
          <w:rFonts w:ascii="Arial" w:hAnsi="Arial" w:cs="Arial"/>
          <w:b/>
          <w:bCs/>
          <w:sz w:val="22"/>
          <w:szCs w:val="22"/>
          <w:lang w:val="en-US"/>
        </w:rPr>
        <w:t xml:space="preserve">Rel-19 </w:t>
      </w:r>
      <w:r w:rsidR="006D1FCD" w:rsidRPr="006D1FCD">
        <w:rPr>
          <w:rFonts w:ascii="Arial" w:hAnsi="Arial" w:cs="Arial"/>
          <w:b/>
          <w:bCs/>
          <w:sz w:val="22"/>
          <w:szCs w:val="22"/>
        </w:rPr>
        <w:t>SBFD</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5677945D"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 xml:space="preserve">9 </w:t>
      </w:r>
      <w:r w:rsidR="0047053F" w:rsidRPr="0047053F">
        <w:rPr>
          <w:rFonts w:eastAsia="Batang"/>
          <w:b w:val="0"/>
          <w:bCs w:val="0"/>
          <w:sz w:val="32"/>
          <w:szCs w:val="32"/>
          <w:lang w:eastAsia="ko-KR"/>
        </w:rPr>
        <w:t>NR duplex operation: SBFD</w:t>
      </w:r>
    </w:p>
    <w:p w14:paraId="3675B396" w14:textId="7C413792"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C33170">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SBFD</w:t>
      </w:r>
      <w:r w:rsidR="00BB77A2">
        <w:rPr>
          <w:rFonts w:eastAsia="Malgun Gothic" w:cs="Batang"/>
          <w:sz w:val="22"/>
          <w:szCs w:val="22"/>
          <w:lang w:val="en-US" w:eastAsia="en-US"/>
        </w:rPr>
        <w:t>, based on the progress achieved in previous meeting</w:t>
      </w:r>
      <w:r>
        <w:rPr>
          <w:rFonts w:eastAsia="Malgun Gothic" w:cs="Batang"/>
          <w:sz w:val="22"/>
          <w:szCs w:val="22"/>
          <w:lang w:val="en-US" w:eastAsia="en-US"/>
        </w:rPr>
        <w:t xml:space="preserve">. </w:t>
      </w:r>
      <w:r w:rsidR="00C33170">
        <w:rPr>
          <w:rFonts w:eastAsia="Malgun Gothic" w:cs="Batang"/>
          <w:sz w:val="22"/>
          <w:szCs w:val="22"/>
          <w:lang w:val="en-US" w:eastAsia="en-US"/>
        </w:rPr>
        <w:t>The</w:t>
      </w:r>
      <w:r>
        <w:rPr>
          <w:rFonts w:eastAsia="Malgun Gothic" w:cs="Batang"/>
          <w:sz w:val="22"/>
          <w:szCs w:val="22"/>
          <w:lang w:val="en-US" w:eastAsia="en-US"/>
        </w:rPr>
        <w:t xml:space="preserv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NR SBFD</w:t>
      </w:r>
      <w:r>
        <w:rPr>
          <w:rFonts w:eastAsia="Malgun Gothic" w:cs="Batang"/>
          <w:sz w:val="22"/>
          <w:szCs w:val="22"/>
          <w:lang w:val="en-US" w:eastAsia="en-US"/>
        </w:rPr>
        <w:t xml:space="preserve">. </w:t>
      </w:r>
    </w:p>
    <w:p w14:paraId="79BEE91E" w14:textId="40892F1D" w:rsidR="00C33170" w:rsidRPr="00C33170" w:rsidRDefault="00067941"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60</w:t>
      </w:r>
      <w:r>
        <w:rPr>
          <w:rFonts w:eastAsia="Malgun Gothic" w:cs="Batang"/>
          <w:sz w:val="22"/>
          <w:szCs w:val="22"/>
          <w:lang w:val="en-US" w:eastAsia="en-US"/>
        </w:rPr>
        <w:t xml:space="preserve">-1x covers </w:t>
      </w:r>
      <w:bookmarkStart w:id="3" w:name="_Toc181624617"/>
      <w:bookmarkStart w:id="4" w:name="_Toc182030407"/>
      <w:r w:rsidR="00C33170" w:rsidRPr="00C33170">
        <w:rPr>
          <w:rFonts w:eastAsia="Malgun Gothic" w:cs="Batang"/>
          <w:sz w:val="22"/>
          <w:szCs w:val="22"/>
          <w:lang w:val="en-US" w:eastAsia="en-US"/>
        </w:rPr>
        <w:t>SBFD TX/RX/measurement procedures</w:t>
      </w:r>
      <w:bookmarkEnd w:id="3"/>
      <w:bookmarkEnd w:id="4"/>
    </w:p>
    <w:p w14:paraId="26BCA17E" w14:textId="69E147C5" w:rsidR="00C33170" w:rsidRDefault="006E4D34"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w:t>
      </w:r>
      <w:r w:rsidR="00086CAD">
        <w:rPr>
          <w:rFonts w:eastAsia="Malgun Gothic" w:cs="Batang"/>
          <w:sz w:val="22"/>
          <w:szCs w:val="22"/>
          <w:lang w:val="en-US" w:eastAsia="en-US"/>
        </w:rPr>
        <w:t>60</w:t>
      </w:r>
      <w:r>
        <w:rPr>
          <w:rFonts w:eastAsia="Malgun Gothic" w:cs="Batang"/>
          <w:sz w:val="22"/>
          <w:szCs w:val="22"/>
          <w:lang w:val="en-US" w:eastAsia="en-US"/>
        </w:rPr>
        <w:t>-</w:t>
      </w:r>
      <w:r w:rsidR="00475444">
        <w:rPr>
          <w:rFonts w:eastAsia="Malgun Gothic" w:cs="Batang"/>
          <w:sz w:val="22"/>
          <w:szCs w:val="22"/>
          <w:lang w:val="en-US" w:eastAsia="en-US"/>
        </w:rPr>
        <w:t>2</w:t>
      </w:r>
      <w:r>
        <w:rPr>
          <w:rFonts w:eastAsia="Malgun Gothic" w:cs="Batang"/>
          <w:sz w:val="22"/>
          <w:szCs w:val="22"/>
          <w:lang w:val="en-US" w:eastAsia="en-US"/>
        </w:rPr>
        <w:t xml:space="preserve">x covers </w:t>
      </w:r>
      <w:bookmarkStart w:id="5" w:name="_Toc181624618"/>
      <w:bookmarkStart w:id="6" w:name="_Toc182030408"/>
      <w:r w:rsidR="00C33170" w:rsidRPr="00C33170">
        <w:rPr>
          <w:rFonts w:eastAsia="Malgun Gothic" w:cs="Batang"/>
          <w:sz w:val="22"/>
          <w:szCs w:val="22"/>
          <w:lang w:val="en-US" w:eastAsia="en-US"/>
        </w:rPr>
        <w:t>SBFD random access operation</w:t>
      </w:r>
      <w:bookmarkEnd w:id="5"/>
      <w:bookmarkEnd w:id="6"/>
    </w:p>
    <w:p w14:paraId="40B94296" w14:textId="028B416A" w:rsidR="003C35B4" w:rsidRPr="00C33170" w:rsidRDefault="00C33170"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 </w:t>
      </w:r>
      <w:r w:rsidR="00086CAD">
        <w:rPr>
          <w:rFonts w:eastAsia="Malgun Gothic" w:cs="Batang"/>
          <w:sz w:val="22"/>
          <w:szCs w:val="22"/>
          <w:lang w:val="en-US" w:eastAsia="en-US"/>
        </w:rPr>
        <w:t>60</w:t>
      </w:r>
      <w:r>
        <w:rPr>
          <w:rFonts w:eastAsia="Malgun Gothic" w:cs="Batang"/>
          <w:sz w:val="22"/>
          <w:szCs w:val="22"/>
          <w:lang w:val="en-US" w:eastAsia="en-US"/>
        </w:rPr>
        <w:t xml:space="preserve">-3x covers </w:t>
      </w:r>
      <w:bookmarkStart w:id="7" w:name="_Toc181624619"/>
      <w:bookmarkStart w:id="8" w:name="_Toc182030409"/>
      <w:r w:rsidRPr="00C33170">
        <w:rPr>
          <w:rFonts w:eastAsia="Malgun Gothic" w:cs="Batang"/>
          <w:sz w:val="22"/>
          <w:szCs w:val="22"/>
          <w:lang w:val="en-US" w:eastAsia="en-US"/>
        </w:rPr>
        <w:t>CLI handling</w:t>
      </w:r>
      <w:bookmarkEnd w:id="7"/>
      <w:bookmarkEnd w:id="8"/>
      <w:r w:rsidR="002753B9" w:rsidRPr="00C33170">
        <w:rPr>
          <w:b/>
        </w:rPr>
        <w:br w:type="page"/>
      </w:r>
    </w:p>
    <w:p w14:paraId="1E3C4917" w14:textId="00FCF4A5" w:rsidR="003C35B4" w:rsidRPr="00422DBB" w:rsidRDefault="007A05CF" w:rsidP="00422DB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SBFD TX/RX/measurement procedures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6E6163" w:rsidRPr="004209D4" w14:paraId="4A642D5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7E310F" w14:textId="77777777" w:rsidR="006E6163" w:rsidRPr="007A05CF" w:rsidRDefault="006E6163" w:rsidP="006E6163">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CF0DA" w14:textId="6A8885E1" w:rsidR="006E6163" w:rsidRDefault="006E6163" w:rsidP="006E6163">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9AE13C"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000000"/>
                <w:sz w:val="20"/>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Yu Mincho" w:hAnsiTheme="majorHAnsi" w:cstheme="majorHAnsi"/>
                <w:color w:val="000000"/>
                <w:sz w:val="20"/>
              </w:rPr>
              <w:t>/measurement</w:t>
            </w:r>
            <w:r w:rsidRPr="006E6163">
              <w:rPr>
                <w:rFonts w:asciiTheme="majorHAnsi" w:eastAsia="SimSun" w:hAnsiTheme="majorHAnsi" w:cstheme="majorHAnsi"/>
                <w:color w:val="000000"/>
                <w:sz w:val="20"/>
                <w:lang w:eastAsia="zh-CN"/>
              </w:rPr>
              <w:t xml:space="preserve"> behaviour and procedures</w:t>
            </w:r>
          </w:p>
          <w:p w14:paraId="2EBFA2CC"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FF0000"/>
                <w:sz w:val="20"/>
              </w:rPr>
            </w:pPr>
          </w:p>
          <w:p w14:paraId="4020C452" w14:textId="77777777" w:rsidR="006E6163" w:rsidRPr="006E6163" w:rsidRDefault="006E6163" w:rsidP="006E6163">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D54A73" w14:textId="77777777"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lang w:eastAsia="zh-CN"/>
              </w:rPr>
            </w:pPr>
            <w:r w:rsidRPr="006E6163">
              <w:rPr>
                <w:rFonts w:asciiTheme="majorHAnsi" w:eastAsia="MS Mincho" w:hAnsiTheme="majorHAnsi" w:cstheme="majorHAnsi"/>
                <w:color w:val="000000"/>
                <w:sz w:val="20"/>
                <w:lang w:eastAsia="zh-CN"/>
              </w:rPr>
              <w:t xml:space="preserve">1. Support of </w:t>
            </w:r>
            <w:r w:rsidRPr="006E6163">
              <w:rPr>
                <w:rFonts w:asciiTheme="majorHAnsi" w:eastAsia="MS Mincho" w:hAnsiTheme="majorHAnsi" w:cstheme="majorHAnsi"/>
                <w:color w:val="000000"/>
                <w:sz w:val="20"/>
                <w:highlight w:val="yellow"/>
              </w:rPr>
              <w:t>cell-common</w:t>
            </w:r>
            <w:r w:rsidRPr="006E6163">
              <w:rPr>
                <w:rFonts w:asciiTheme="majorHAnsi" w:eastAsia="MS Mincho" w:hAnsiTheme="majorHAnsi" w:cstheme="majorHAnsi"/>
                <w:color w:val="000000"/>
                <w:sz w:val="20"/>
              </w:rPr>
              <w:t xml:space="preserve"> </w:t>
            </w:r>
            <w:r w:rsidRPr="006E6163">
              <w:rPr>
                <w:rFonts w:asciiTheme="majorHAnsi" w:eastAsia="MS Mincho" w:hAnsiTheme="majorHAnsi" w:cstheme="majorHAnsi"/>
                <w:color w:val="000000"/>
                <w:sz w:val="20"/>
                <w:lang w:eastAsia="zh-CN"/>
              </w:rPr>
              <w:t xml:space="preserve">configuration of time and frequency location of SBFD </w:t>
            </w:r>
            <w:proofErr w:type="spellStart"/>
            <w:r w:rsidRPr="006E6163">
              <w:rPr>
                <w:rFonts w:asciiTheme="majorHAnsi" w:eastAsia="MS Mincho" w:hAnsiTheme="majorHAnsi" w:cstheme="majorHAnsi"/>
                <w:color w:val="000000"/>
                <w:sz w:val="20"/>
                <w:lang w:eastAsia="zh-CN"/>
              </w:rPr>
              <w:t>subbands</w:t>
            </w:r>
            <w:proofErr w:type="spellEnd"/>
          </w:p>
          <w:p w14:paraId="1BB3D399" w14:textId="73D18EC0"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highlight w:val="yellow"/>
              </w:rPr>
            </w:pPr>
            <w:r w:rsidRPr="006E6163">
              <w:rPr>
                <w:rFonts w:asciiTheme="majorHAnsi" w:eastAsia="MS Mincho" w:hAnsiTheme="majorHAnsi" w:cstheme="majorHAnsi"/>
                <w:color w:val="000000"/>
                <w:sz w:val="20"/>
                <w:highlight w:val="yellow"/>
                <w:lang w:eastAsia="zh-CN"/>
              </w:rPr>
              <w:t xml:space="preserve">2. Support of UL transmission in one UL </w:t>
            </w:r>
            <w:proofErr w:type="spellStart"/>
            <w:r w:rsidRPr="006E6163">
              <w:rPr>
                <w:rFonts w:asciiTheme="majorHAnsi" w:eastAsia="MS Mincho" w:hAnsiTheme="majorHAnsi" w:cstheme="majorHAnsi"/>
                <w:color w:val="000000"/>
                <w:sz w:val="20"/>
                <w:highlight w:val="yellow"/>
                <w:lang w:eastAsia="zh-CN"/>
              </w:rPr>
              <w:t>subband</w:t>
            </w:r>
            <w:proofErr w:type="spellEnd"/>
            <w:r>
              <w:rPr>
                <w:rFonts w:asciiTheme="majorHAnsi" w:eastAsia="MS Mincho" w:hAnsiTheme="majorHAnsi" w:cstheme="majorHAnsi"/>
                <w:color w:val="000000"/>
                <w:sz w:val="20"/>
                <w:highlight w:val="yellow"/>
                <w:lang w:eastAsia="zh-CN"/>
              </w:rPr>
              <w:t xml:space="preserve"> and </w:t>
            </w:r>
            <w:r w:rsidRPr="006E6163">
              <w:rPr>
                <w:rFonts w:asciiTheme="majorHAnsi" w:eastAsia="MS Mincho" w:hAnsiTheme="majorHAnsi" w:cstheme="majorHAnsi"/>
                <w:color w:val="000000"/>
                <w:sz w:val="20"/>
                <w:highlight w:val="yellow"/>
                <w:lang w:eastAsia="zh-CN"/>
              </w:rPr>
              <w:t xml:space="preserve">DL reception in one DL </w:t>
            </w:r>
            <w:proofErr w:type="spellStart"/>
            <w:r w:rsidRPr="006E6163">
              <w:rPr>
                <w:rFonts w:asciiTheme="majorHAnsi" w:eastAsia="MS Mincho" w:hAnsiTheme="majorHAnsi" w:cstheme="majorHAnsi"/>
                <w:color w:val="000000"/>
                <w:sz w:val="20"/>
                <w:highlight w:val="yellow"/>
                <w:lang w:eastAsia="zh-CN"/>
              </w:rPr>
              <w:t>subband</w:t>
            </w:r>
            <w:proofErr w:type="spellEnd"/>
            <w:r w:rsidRPr="006E6163">
              <w:rPr>
                <w:rFonts w:asciiTheme="majorHAnsi" w:eastAsia="MS Mincho" w:hAnsiTheme="majorHAnsi" w:cstheme="majorHAnsi"/>
                <w:color w:val="000000"/>
                <w:sz w:val="20"/>
                <w:highlight w:val="yellow"/>
                <w:lang w:eastAsia="zh-CN"/>
              </w:rPr>
              <w:t xml:space="preserve"> in SBFD symbols</w:t>
            </w:r>
          </w:p>
          <w:p w14:paraId="01BAB11C" w14:textId="77777777"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lang w:eastAsia="zh-CN"/>
              </w:rPr>
            </w:pPr>
            <w:r w:rsidRPr="006E6163">
              <w:rPr>
                <w:rFonts w:asciiTheme="majorHAnsi" w:eastAsia="MS Mincho" w:hAnsiTheme="majorHAnsi" w:cstheme="majorHAnsi"/>
                <w:color w:val="000000"/>
                <w:sz w:val="20"/>
                <w:highlight w:val="yellow"/>
                <w:lang w:eastAsia="zh-CN"/>
              </w:rPr>
              <w:t>3. Support of link direction determination based on configured/scheduled transmissions/receptions and collision handling</w:t>
            </w:r>
          </w:p>
          <w:p w14:paraId="441851A2" w14:textId="495E5D60" w:rsidR="006E6163" w:rsidRPr="006E6163" w:rsidRDefault="006E6163" w:rsidP="006E6163">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009781" w14:textId="77777777" w:rsidR="006E6163" w:rsidRPr="006E6163" w:rsidRDefault="006E6163" w:rsidP="006E6163">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C12008" w14:textId="2C59FE9E" w:rsidR="006E6163" w:rsidRPr="006E6163" w:rsidRDefault="006E6163" w:rsidP="006E6163">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6A999" w14:textId="1389AC6C"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5327D" w14:textId="23A8677B" w:rsidR="006E6163" w:rsidRPr="006E6163" w:rsidRDefault="006E6163" w:rsidP="006E6163">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Yu Mincho"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Yu Mincho"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ED26F" w14:textId="0E968EA9" w:rsidR="006E6163" w:rsidRPr="006E6163" w:rsidRDefault="006E6163" w:rsidP="006E6163">
            <w:pPr>
              <w:pStyle w:val="TAL"/>
              <w:rPr>
                <w:rFonts w:asciiTheme="majorHAnsi" w:eastAsia="SimSun" w:hAnsiTheme="majorHAnsi" w:cstheme="majorHAnsi"/>
                <w:color w:val="000000" w:themeColor="text1"/>
                <w:sz w:val="20"/>
                <w:lang w:eastAsia="zh-CN"/>
              </w:rPr>
            </w:pPr>
            <w:r w:rsidRPr="006E6163">
              <w:rPr>
                <w:rFonts w:asciiTheme="majorHAnsi" w:eastAsia="MS Mincho" w:hAnsiTheme="majorHAnsi" w:cstheme="majorHAnsi"/>
                <w:color w:val="000000"/>
                <w:sz w:val="20"/>
                <w:highlight w:val="yellow"/>
                <w:lang w:eastAsia="ja-JP"/>
              </w:rPr>
              <w:t>[</w:t>
            </w:r>
            <w:r w:rsidRPr="006E6163">
              <w:rPr>
                <w:rFonts w:asciiTheme="majorHAnsi" w:eastAsia="SimSun" w:hAnsiTheme="majorHAnsi" w:cstheme="majorHAnsi"/>
                <w:color w:val="000000"/>
                <w:sz w:val="20"/>
                <w:highlight w:val="yellow"/>
                <w:lang w:eastAsia="zh-CN"/>
              </w:rPr>
              <w:t>Per Band</w:t>
            </w:r>
            <w:r w:rsidRPr="006E6163">
              <w:rPr>
                <w:rFonts w:asciiTheme="majorHAnsi" w:eastAsia="MS Mincho" w:hAnsiTheme="majorHAnsi" w:cstheme="majorHAnsi"/>
                <w:color w:val="000000"/>
                <w:sz w:val="20"/>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BAAD0" w14:textId="40EBACFB"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4DA23" w14:textId="2C57ECE1"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A12BD5" w14:textId="44274975"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39DF8D"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000000"/>
                <w:sz w:val="20"/>
              </w:rPr>
            </w:pPr>
            <w:r w:rsidRPr="006E6163">
              <w:rPr>
                <w:rFonts w:asciiTheme="majorHAnsi" w:eastAsia="Yu Mincho" w:hAnsiTheme="majorHAnsi" w:cstheme="majorHAnsi"/>
                <w:color w:val="000000"/>
                <w:sz w:val="20"/>
              </w:rPr>
              <w:t xml:space="preserve">[Note: </w:t>
            </w:r>
            <w:r w:rsidRPr="006E6163">
              <w:rPr>
                <w:rFonts w:asciiTheme="majorHAnsi" w:eastAsia="SimSun" w:hAnsiTheme="majorHAnsi" w:cstheme="majorHAnsi"/>
                <w:color w:val="000000"/>
                <w:sz w:val="20"/>
                <w:lang w:eastAsia="zh-CN"/>
              </w:rPr>
              <w:t xml:space="preserve">Only UL transmissions are allowed within UL </w:t>
            </w:r>
            <w:proofErr w:type="spellStart"/>
            <w:r w:rsidRPr="006E6163">
              <w:rPr>
                <w:rFonts w:asciiTheme="majorHAnsi" w:eastAsia="SimSun" w:hAnsiTheme="majorHAnsi" w:cstheme="majorHAnsi"/>
                <w:color w:val="000000"/>
                <w:sz w:val="20"/>
                <w:lang w:eastAsia="zh-CN"/>
              </w:rPr>
              <w:t>subband</w:t>
            </w:r>
            <w:proofErr w:type="spellEnd"/>
            <w:r w:rsidRPr="006E6163">
              <w:rPr>
                <w:rFonts w:asciiTheme="majorHAnsi" w:eastAsia="SimSun" w:hAnsiTheme="majorHAnsi" w:cstheme="majorHAnsi"/>
                <w:color w:val="000000"/>
                <w:sz w:val="20"/>
                <w:lang w:eastAsia="zh-CN"/>
              </w:rPr>
              <w:t xml:space="preserve"> and only DL receptions (except for CLI measurement) are allowed within DL </w:t>
            </w:r>
            <w:proofErr w:type="spellStart"/>
            <w:r w:rsidRPr="006E6163">
              <w:rPr>
                <w:rFonts w:asciiTheme="majorHAnsi" w:eastAsia="SimSun" w:hAnsiTheme="majorHAnsi" w:cstheme="majorHAnsi"/>
                <w:color w:val="000000"/>
                <w:sz w:val="20"/>
                <w:lang w:eastAsia="zh-CN"/>
              </w:rPr>
              <w:t>subband</w:t>
            </w:r>
            <w:proofErr w:type="spellEnd"/>
            <w:r w:rsidRPr="006E6163">
              <w:rPr>
                <w:rFonts w:asciiTheme="majorHAnsi" w:eastAsia="SimSun" w:hAnsiTheme="majorHAnsi" w:cstheme="majorHAnsi"/>
                <w:color w:val="000000"/>
                <w:sz w:val="20"/>
                <w:lang w:eastAsia="zh-CN"/>
              </w:rPr>
              <w:t>(s)</w:t>
            </w:r>
            <w:r w:rsidRPr="006E6163">
              <w:rPr>
                <w:rFonts w:asciiTheme="majorHAnsi" w:eastAsia="Yu Mincho" w:hAnsiTheme="majorHAnsi" w:cstheme="majorHAnsi"/>
                <w:color w:val="000000"/>
                <w:sz w:val="20"/>
              </w:rPr>
              <w:t>]</w:t>
            </w:r>
          </w:p>
          <w:p w14:paraId="7E1B7047" w14:textId="7141FA16"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Yu Mincho"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 xml:space="preserve">The maximum number of UL </w:t>
            </w:r>
            <w:proofErr w:type="spellStart"/>
            <w:r w:rsidRPr="006E6163">
              <w:rPr>
                <w:rFonts w:asciiTheme="majorHAnsi" w:eastAsia="SimSun" w:hAnsiTheme="majorHAnsi" w:cstheme="majorHAnsi"/>
                <w:color w:val="000000"/>
                <w:sz w:val="20"/>
                <w:lang w:eastAsia="zh-CN"/>
              </w:rPr>
              <w:t>subbands</w:t>
            </w:r>
            <w:proofErr w:type="spellEnd"/>
            <w:r w:rsidRPr="006E6163">
              <w:rPr>
                <w:rFonts w:asciiTheme="majorHAnsi" w:eastAsia="SimSun" w:hAnsiTheme="majorHAnsi" w:cstheme="majorHAnsi"/>
                <w:color w:val="000000"/>
                <w:sz w:val="20"/>
                <w:lang w:eastAsia="zh-CN"/>
              </w:rPr>
              <w:t xml:space="preserve"> for SBFD operation in an SBFD symbol within a TDD carrier is one.</w:t>
            </w:r>
            <w:r w:rsidRPr="006E6163">
              <w:rPr>
                <w:rFonts w:asciiTheme="majorHAnsi" w:eastAsia="Yu Mincho"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F5531" w14:textId="0B242458"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6E6163"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3D40DAA6" w:rsidR="006E6163" w:rsidRPr="007A05CF" w:rsidRDefault="006E6163" w:rsidP="006E6163">
            <w:pPr>
              <w:pStyle w:val="TAL"/>
              <w:rPr>
                <w:rFonts w:cs="Arial"/>
                <w:color w:val="000000" w:themeColor="text1"/>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002B414A" w:rsidR="006E6163" w:rsidRPr="009D508C" w:rsidRDefault="006E6163" w:rsidP="006E6163">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2E17584C" w:rsidR="006E6163" w:rsidRPr="009D508C" w:rsidRDefault="006E6163" w:rsidP="006E6163">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0D3EAF" w14:textId="7FCA41C2" w:rsidR="006E6163" w:rsidRDefault="006E6163" w:rsidP="006E6163">
            <w:pPr>
              <w:pStyle w:val="TAL"/>
              <w:numPr>
                <w:ilvl w:val="0"/>
                <w:numId w:val="13"/>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67E8363A" w14:textId="1F9ABEC8" w:rsidR="006E6163" w:rsidRDefault="006E6163" w:rsidP="006E6163">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D9EF505" w14:textId="206EE4D4" w:rsidR="006E6163" w:rsidRPr="009D508C" w:rsidRDefault="006E6163" w:rsidP="006E6163">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6248649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0E48ED86"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05D1B25A" w:rsidR="006E6163" w:rsidRPr="009D508C" w:rsidRDefault="006E6163" w:rsidP="006E6163">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609587FC" w:rsidR="006E6163" w:rsidRPr="009D508C" w:rsidRDefault="006E6163" w:rsidP="006E6163">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5D7FAD8E"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4A29ADB0"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5C18DC0F"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EB95EE" w14:textId="77777777" w:rsidR="006E6163" w:rsidRPr="009D508C" w:rsidRDefault="006E6163" w:rsidP="006E6163">
            <w:pPr>
              <w:pStyle w:val="TAL"/>
              <w:rPr>
                <w:rFonts w:cs="Arial"/>
                <w:color w:val="000000" w:themeColor="text1"/>
                <w:sz w:val="20"/>
              </w:rPr>
            </w:pPr>
          </w:p>
          <w:p w14:paraId="2B724D05" w14:textId="5549649B" w:rsidR="006E6163" w:rsidRPr="009D508C" w:rsidRDefault="006E6163" w:rsidP="006E61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2310F1B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1AFFDD" w14:textId="06BF13C4"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69835" w14:textId="7E97C259" w:rsidR="006E6163" w:rsidRDefault="006E6163" w:rsidP="006E6163">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9D158" w14:textId="769ECF8B" w:rsidR="006E6163" w:rsidRPr="009D508C"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720236"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3B59DAC8"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27A43E93" w14:textId="3F13907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4700D743" w14:textId="4F45AD3B" w:rsidR="006E6163" w:rsidRPr="009D508C"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F0B52"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72046F" w14:textId="00D02C2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0E048" w14:textId="4D3B953C"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48E859" w14:textId="6564E57B" w:rsidR="006E6163" w:rsidRDefault="006E6163" w:rsidP="006E61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66F08" w14:textId="7DAD2C7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E5170" w14:textId="50454C3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6ECC3" w14:textId="0D8984B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15BBB9" w14:textId="6FB4424E"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DF2D28" w14:textId="01873B8C"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5143BDA" w14:textId="258BCDBD"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0CF7B9A" w14:textId="77777777" w:rsidR="006E6163" w:rsidRPr="009D508C"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5A327" w14:textId="382D430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7D73434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FB49A9" w14:textId="79B4CB9E"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45C9E9" w14:textId="7B810238" w:rsidR="006E6163" w:rsidRDefault="006E6163" w:rsidP="006E61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FD09A" w14:textId="460959F9"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D27F6F" w14:textId="4AB8A7A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6F96D9"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FACE49" w14:textId="7EBF668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89CFD" w14:textId="0FCCC6B9"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B60E9" w14:textId="0AA8A05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1C407" w14:textId="3DF068E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A2446" w14:textId="4AF5E4A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E6233" w14:textId="56528A8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6A3763" w14:textId="37983F8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CA98AD" w14:textId="47CCEFE9"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0550153E" w14:textId="0F469D62" w:rsidR="006E6163" w:rsidRPr="00C62D38" w:rsidRDefault="006E6163" w:rsidP="006E6163">
            <w:pPr>
              <w:pStyle w:val="TAL"/>
              <w:rPr>
                <w:rFonts w:cs="Arial"/>
                <w:color w:val="000000" w:themeColor="text1"/>
                <w:sz w:val="20"/>
              </w:rPr>
            </w:pPr>
          </w:p>
          <w:p w14:paraId="7EDBAA5A"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33349" w14:textId="6C4BB0AE"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150A096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AF37DF" w14:textId="678BFAAA"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F4B2B" w14:textId="0E451CBD" w:rsidR="006E6163" w:rsidRDefault="006E6163" w:rsidP="006E6163">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F36C7E" w14:textId="29AC519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901507"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995D645" w14:textId="4C50F84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49ED41" w14:textId="7F743E4B" w:rsidR="006E6163" w:rsidRPr="009D508C" w:rsidRDefault="006E6163" w:rsidP="006E61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1FCECD" w14:textId="1354162A"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4F6F" w14:textId="1BE2F624"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D41AD" w14:textId="7794E9B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D4711" w14:textId="23B3621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C1A04" w14:textId="33C7798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EBFD5" w14:textId="068D1F9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320096" w14:textId="6F01692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A531D" w14:textId="77777777" w:rsidR="006E6163" w:rsidRPr="00C62D38" w:rsidRDefault="006E6163" w:rsidP="006E6163">
            <w:pPr>
              <w:pStyle w:val="TAL"/>
              <w:rPr>
                <w:rFonts w:cs="Arial"/>
                <w:color w:val="000000" w:themeColor="text1"/>
                <w:sz w:val="20"/>
              </w:rPr>
            </w:pPr>
          </w:p>
          <w:p w14:paraId="6A4D226D" w14:textId="6E7603C6" w:rsidR="006E6163" w:rsidRPr="00C62D38" w:rsidRDefault="006E6163" w:rsidP="006E61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EA8AF" w14:textId="06E35B1A"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5182296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A2BDEF" w14:textId="35763E9A"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5D5024" w14:textId="4238E312" w:rsidR="006E6163" w:rsidRDefault="006E6163" w:rsidP="006E6163">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D85882" w14:textId="756847E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84E7C" w14:textId="5D59A81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7F463" w14:textId="4546BB6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E77837" w14:textId="14611C3F"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BD8BB" w14:textId="6C856843"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B6566C" w14:textId="1399661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E5AED" w14:textId="26F6421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3334E" w14:textId="505245F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3FEE5" w14:textId="7F531E3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F65C94" w14:textId="32BB567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F0BA1E" w14:textId="77777777" w:rsidR="006E6163" w:rsidRPr="00C62D38" w:rsidRDefault="006E6163" w:rsidP="006E6163">
            <w:pPr>
              <w:pStyle w:val="TAL"/>
              <w:rPr>
                <w:rFonts w:cs="Arial"/>
                <w:color w:val="000000" w:themeColor="text1"/>
                <w:sz w:val="20"/>
              </w:rPr>
            </w:pPr>
          </w:p>
          <w:p w14:paraId="274A54E3" w14:textId="3DC66F2B" w:rsidR="006E6163" w:rsidRPr="00C62D38" w:rsidRDefault="006E6163" w:rsidP="006E6163">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74800" w14:textId="1069B45C"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688E12B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D897E2" w14:textId="3A1F8499"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47AE4A" w14:textId="1A713EEB" w:rsidR="006E6163" w:rsidRDefault="006E6163" w:rsidP="006E6163">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62A05" w14:textId="385462C1"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8D2E51" w14:textId="507C0DB8"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4AB6D330" w14:textId="72B25E2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D0BC51" w14:textId="0A62D692" w:rsidR="006E6163" w:rsidRDefault="006E6163" w:rsidP="006E61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D54E22" w14:textId="0CCE506C"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35EF9" w14:textId="61EFE73F"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F2A3B" w14:textId="4825FD2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06FA" w14:textId="1D1F3281"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C9417" w14:textId="50E13A2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0615" w14:textId="6B7FF7D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8114C" w14:textId="275352D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9CC476" w14:textId="77777777" w:rsidR="006E6163" w:rsidRPr="00C62D38" w:rsidRDefault="006E6163" w:rsidP="006E6163">
            <w:pPr>
              <w:pStyle w:val="TAL"/>
              <w:rPr>
                <w:rFonts w:cs="Arial"/>
                <w:color w:val="000000" w:themeColor="text1"/>
                <w:sz w:val="20"/>
              </w:rPr>
            </w:pPr>
          </w:p>
          <w:p w14:paraId="466C56E4" w14:textId="1329C6F9" w:rsidR="006E6163" w:rsidRPr="00C62D38" w:rsidRDefault="006E6163" w:rsidP="006E61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E5134" w14:textId="44C30BB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56F546A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EB0E3C" w14:textId="4211302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8E02C4" w14:textId="4170846B" w:rsidR="006E6163" w:rsidRDefault="006E6163" w:rsidP="006E6163">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CF36B" w14:textId="4AEB1A61"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BC005E" w14:textId="40C7D09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BC101E7" w14:textId="553CDCC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6DB4386D" w14:textId="3C5EEB7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5E31E05" w14:textId="385FDBE6" w:rsidR="006E6163" w:rsidRDefault="006E6163" w:rsidP="006E61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0390F7" w14:textId="16241104"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DD23D5" w14:textId="3AA8242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45C86" w14:textId="5F7FB991"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E58B8" w14:textId="39D83A4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AE7517" w14:textId="6A2BD498"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EE2EC" w14:textId="2E87A7F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46369" w14:textId="25441D14"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C6674B" w14:textId="411C5A6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C464CC" w14:textId="77777777" w:rsidR="006E6163" w:rsidRPr="00C62D38" w:rsidRDefault="006E6163" w:rsidP="006E6163">
            <w:pPr>
              <w:pStyle w:val="TAL"/>
              <w:rPr>
                <w:rFonts w:cs="Arial"/>
                <w:color w:val="000000" w:themeColor="text1"/>
                <w:sz w:val="20"/>
              </w:rPr>
            </w:pPr>
          </w:p>
          <w:p w14:paraId="7C759244" w14:textId="597A0B75"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793BBB" w14:textId="14ECF96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0DF11D1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9CC6DA" w14:textId="1AA1101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8561BB" w14:textId="26E1CC49" w:rsidR="006E6163" w:rsidRDefault="006E6163" w:rsidP="006E6163">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2EFD1" w14:textId="4DB73999" w:rsidR="006E6163" w:rsidRDefault="006E6163" w:rsidP="006E6163">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29AE24" w14:textId="6111831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40B6F733" w14:textId="77777777" w:rsidR="006E6163" w:rsidRDefault="006E6163" w:rsidP="006E61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623F0"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0D81CF" w14:textId="57925E6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B0F2" w14:textId="253D25B6"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63073" w14:textId="13964B7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D5B10" w14:textId="4106F550"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B1987" w14:textId="42FDDDE5"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EF2A09" w14:textId="2036803F"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C5484" w14:textId="65E2B37F"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0CFB55" w14:textId="77777777" w:rsidR="006E6163" w:rsidRPr="00C62D38" w:rsidRDefault="006E6163" w:rsidP="006E6163">
            <w:pPr>
              <w:pStyle w:val="TAL"/>
              <w:rPr>
                <w:rFonts w:cs="Arial"/>
                <w:color w:val="000000" w:themeColor="text1"/>
                <w:sz w:val="20"/>
              </w:rPr>
            </w:pPr>
          </w:p>
          <w:p w14:paraId="7FB31D19"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03D6C" w14:textId="1E12D0CF"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5D7CD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41FC9A" w14:textId="59E68031"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849009" w14:textId="5A70F990" w:rsidR="006E6163" w:rsidRDefault="006E6163" w:rsidP="006E6163">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69F47" w14:textId="0A40F68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1ADECC" w14:textId="31EBAF5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5C696A37" w14:textId="039B4494" w:rsidR="006E6163" w:rsidRPr="00B90D2C"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1CB0E6"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BB3722" w14:textId="7206A52A"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EC315" w14:textId="03FB32E0"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ECB27" w14:textId="60A9BBB8"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47ECB" w14:textId="3892116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1139A" w14:textId="56B1E9D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9DD53" w14:textId="0264C60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9CA5F2" w14:textId="6F0CF99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FFEE8" w14:textId="77777777" w:rsidR="006E6163" w:rsidRPr="00C62D38" w:rsidRDefault="006E6163" w:rsidP="006E6163">
            <w:pPr>
              <w:pStyle w:val="TAL"/>
              <w:rPr>
                <w:rFonts w:cs="Arial"/>
                <w:color w:val="000000" w:themeColor="text1"/>
                <w:sz w:val="20"/>
              </w:rPr>
            </w:pPr>
          </w:p>
          <w:p w14:paraId="0C972B3B"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222A5" w14:textId="4972EE29"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2030325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EB77D0" w14:textId="6C97AF5F"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605F45" w14:textId="78151759" w:rsidR="006E6163" w:rsidRDefault="006E6163" w:rsidP="006E6163">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3CBCE" w14:textId="05629AF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7F92E3" w14:textId="7724EF9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91E93B3" w14:textId="464170C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15093A"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FCFAF" w14:textId="1F248DC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F4FB5" w14:textId="585FC98F"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19225" w14:textId="277DCF8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0628C" w14:textId="1E6F56CF"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144D1" w14:textId="3061FAB9"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D9C2FD" w14:textId="39DC5589"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A6589" w14:textId="54CA49CD"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7E1FED" w14:textId="77777777" w:rsidR="006E6163" w:rsidRPr="00C62D38" w:rsidRDefault="006E6163" w:rsidP="006E6163">
            <w:pPr>
              <w:pStyle w:val="TAL"/>
              <w:rPr>
                <w:rFonts w:cs="Arial"/>
                <w:color w:val="000000" w:themeColor="text1"/>
                <w:sz w:val="20"/>
              </w:rPr>
            </w:pPr>
          </w:p>
          <w:p w14:paraId="7170AE8F" w14:textId="77777777" w:rsidR="006E6163" w:rsidRDefault="006E6163" w:rsidP="006E6163">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732C97CC" w14:textId="77777777" w:rsidR="006E6163" w:rsidRDefault="006E6163" w:rsidP="006E6163">
            <w:pPr>
              <w:pStyle w:val="TAL"/>
              <w:rPr>
                <w:rFonts w:cs="Arial"/>
                <w:color w:val="000000" w:themeColor="text1"/>
                <w:sz w:val="20"/>
              </w:rPr>
            </w:pPr>
          </w:p>
          <w:p w14:paraId="2AEB8ECB" w14:textId="14A8A0B7" w:rsidR="006E6163" w:rsidRDefault="006E6163" w:rsidP="006E6163">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6FB632D3" w14:textId="7B57A84B"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8C4BC" w14:textId="549BBADC"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4CAD41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E8E456" w14:textId="464F71A2"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C92E1" w14:textId="1E1FBC1E" w:rsidR="006E6163" w:rsidRDefault="006E6163" w:rsidP="006E6163">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BA133" w14:textId="4AB42B1B"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A29419" w14:textId="1BDC2B6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02B4C9E" w14:textId="7777777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73E2A69" w14:textId="7777777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E93E4BC" w14:textId="5CC3978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BAFDE1"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AA64B3" w14:textId="5336AF02"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5F734" w14:textId="73E4B3CB"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494702" w14:textId="2CD683AB"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5C549" w14:textId="4E6B733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E45C8" w14:textId="0B2FE3B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27CF58" w14:textId="473EC78E"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1398" w14:textId="4E7A6CA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DEAA00"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C9E89" w14:textId="249B2AA3"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E523B3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6A2E4" w14:textId="1826974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E3BDB3" w14:textId="745B4649" w:rsidR="006E6163" w:rsidRDefault="006E6163" w:rsidP="006E6163">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150B2" w14:textId="7A1E840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AFD21" w14:textId="1976CE2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12A143D5" w14:textId="426F198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E7DAF0F" w14:textId="52EC7A70"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46B1BBA6" w14:textId="147A9C0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51B1A03E" w14:textId="75D79AAD"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5D53CD"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649AD0" w14:textId="4F204090"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4185E" w14:textId="2359A29D"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7C330" w14:textId="4AC8A5F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7D7A3" w14:textId="288E6156"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861D4" w14:textId="7938DB2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DE525" w14:textId="153B9EB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CA232" w14:textId="2B44939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72543"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D7806" w14:textId="00DF022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454BCA2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9E5A3F" w14:textId="724E8A2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911B5" w14:textId="2147FFA1" w:rsidR="006E6163" w:rsidRDefault="006E6163" w:rsidP="006E61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91909" w14:textId="65E511F7" w:rsidR="006E6163" w:rsidRPr="00414F04" w:rsidRDefault="006E6163" w:rsidP="006E6163">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B21E4C" w14:textId="3FB8C53D"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413401" w14:textId="0F255B64" w:rsidR="006E6163" w:rsidRDefault="006E6163" w:rsidP="006E61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7507DE" w14:textId="0F40F9C8"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BB314" w14:textId="4ABB2B52"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1E188" w14:textId="68D15CE2" w:rsidR="006E6163" w:rsidRDefault="006E6163" w:rsidP="006E61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DB06" w14:textId="21FDEBB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04CFE" w14:textId="25480CD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6A7FB" w14:textId="582173A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A71DD3" w14:textId="165E24C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301917"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87DB" w14:textId="34B4F993"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666FD9A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39337" w14:textId="687A0540"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D354A2" w14:textId="4A99E7BB" w:rsidR="006E6163" w:rsidRDefault="006E6163" w:rsidP="006E6163">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62B8C6" w14:textId="78A62E03" w:rsidR="006E6163" w:rsidRPr="00414F04" w:rsidRDefault="006E6163" w:rsidP="006E6163">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4AAFF5" w14:textId="77777777" w:rsidR="006E6163" w:rsidRDefault="006E6163" w:rsidP="006E61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4B828E8F" w14:textId="77777777" w:rsidR="006E6163" w:rsidRDefault="006E6163" w:rsidP="006E61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55574963" w14:textId="08CE5313" w:rsidR="006E6163" w:rsidRDefault="006E6163" w:rsidP="006E6163">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A7436B" w14:textId="38493854"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1B49" w14:textId="13476E06"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DC14C" w14:textId="36549E44"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4B29" w14:textId="07B5BCB9" w:rsidR="006E6163" w:rsidRPr="00414F04"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959D5" w14:textId="62430875"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8169E" w14:textId="40A8616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8AE38" w14:textId="16AE3BD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70A03E" w14:textId="35394A4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034C7"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5905C" w14:textId="71E3EDC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p w14:paraId="3FA3027F" w14:textId="05975DC8" w:rsidR="0045641E" w:rsidRPr="00541115" w:rsidRDefault="007A05CF"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SBFD random access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D16C5A" w:rsidRPr="004209D4" w14:paraId="7AA742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501987" w14:textId="64C28854"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A512E01" w14:textId="73E4E5C8" w:rsidR="00D16C5A" w:rsidRPr="006171F4" w:rsidRDefault="00D16C5A" w:rsidP="00D16C5A">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EAF2A" w14:textId="504EE0C8" w:rsidR="00D16C5A" w:rsidRPr="006171F4" w:rsidRDefault="00D16C5A" w:rsidP="00D16C5A">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286B8" w14:textId="5FDB8650"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CD4A62" w14:textId="58B11F18" w:rsidR="00454351" w:rsidRDefault="00454351" w:rsidP="00D16C5A">
            <w:pPr>
              <w:pStyle w:val="TAL"/>
              <w:numPr>
                <w:ilvl w:val="3"/>
                <w:numId w:val="11"/>
              </w:numPr>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ConfigurationCommon</w:t>
            </w:r>
            <w:proofErr w:type="spellEnd"/>
            <w:r w:rsidRPr="00BD16FB">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w:t>
            </w:r>
            <w:r>
              <w:rPr>
                <w:rFonts w:eastAsia="Malgun Gothic" w:cs="Arial"/>
                <w:bCs/>
                <w:i/>
                <w:iCs/>
                <w:color w:val="000000" w:themeColor="text1"/>
                <w:sz w:val="20"/>
                <w:lang w:val="en-US" w:eastAsia="ko-KR"/>
              </w:rPr>
              <w:t>n</w:t>
            </w:r>
            <w:proofErr w:type="spellEnd"/>
          </w:p>
          <w:p w14:paraId="0344BEE4" w14:textId="09656B2D" w:rsidR="000F610F" w:rsidRPr="001E14E6" w:rsidRDefault="000F610F" w:rsidP="00D16C5A">
            <w:pPr>
              <w:pStyle w:val="TAL"/>
              <w:numPr>
                <w:ilvl w:val="3"/>
                <w:numId w:val="11"/>
              </w:numPr>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7F5BE20D" w14:textId="77777777" w:rsidR="001E14E6" w:rsidRDefault="001E14E6" w:rsidP="001E14E6">
            <w:pPr>
              <w:pStyle w:val="TAL"/>
              <w:numPr>
                <w:ilvl w:val="3"/>
                <w:numId w:val="11"/>
              </w:numPr>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06C0812E" w14:textId="77777777" w:rsidR="00BD16FB" w:rsidRPr="00A207DD" w:rsidRDefault="00687675" w:rsidP="00454351">
            <w:pPr>
              <w:pStyle w:val="TAL"/>
              <w:numPr>
                <w:ilvl w:val="3"/>
                <w:numId w:val="11"/>
              </w:numPr>
              <w:rPr>
                <w:rFonts w:eastAsia="Malgun Gothic" w:cs="Arial"/>
                <w:color w:val="000000" w:themeColor="text1"/>
                <w:sz w:val="20"/>
                <w:lang w:eastAsia="ko-KR"/>
              </w:rPr>
            </w:pPr>
            <w:bookmarkStart w:id="9" w:name="OLE_LINK1"/>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bookmarkEnd w:id="9"/>
          </w:p>
          <w:p w14:paraId="42F4FD1A" w14:textId="394948E2" w:rsidR="00A207DD" w:rsidRPr="00454351" w:rsidRDefault="00A207DD" w:rsidP="00454351">
            <w:pPr>
              <w:pStyle w:val="TAL"/>
              <w:numPr>
                <w:ilvl w:val="3"/>
                <w:numId w:val="11"/>
              </w:numPr>
              <w:rPr>
                <w:rFonts w:eastAsia="Malgun Gothic" w:cs="Arial"/>
                <w:color w:val="000000" w:themeColor="text1"/>
                <w:sz w:val="20"/>
                <w:lang w:eastAsia="ko-KR"/>
              </w:rPr>
            </w:pPr>
            <w:r>
              <w:rPr>
                <w:rFonts w:eastAsia="Malgun Gothic" w:cs="Arial"/>
                <w:bCs/>
                <w:color w:val="000000" w:themeColor="text1"/>
                <w:sz w:val="20"/>
                <w:lang w:val="en-US" w:eastAsia="ko-KR"/>
              </w:rPr>
              <w:t>Support repetitions in SBFD symobls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9EA955" w14:textId="5B486581" w:rsidR="00D16C5A" w:rsidRPr="006171F4" w:rsidRDefault="00D6182B" w:rsidP="00D16C5A">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30862" w14:textId="414CE99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55DA8" w14:textId="6E880972"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6EFDE" w14:textId="086A0575" w:rsidR="00D16C5A" w:rsidRPr="006171F4" w:rsidRDefault="00D16C5A" w:rsidP="00D16C5A">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CD877" w14:textId="7558584A"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90547" w14:textId="50A64047"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C4989" w14:textId="08175F53"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3DF751" w14:textId="03B0B2EC"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C9599C" w14:textId="2657CC19"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F59DD" w14:textId="2AE8AA4D"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D16C5A" w:rsidRPr="004209D4" w14:paraId="6DDC613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7114C7" w14:textId="77777777"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264B979" w14:textId="77777777" w:rsidR="00D16C5A" w:rsidRPr="007A05CF" w:rsidRDefault="00D16C5A" w:rsidP="00D16C5A">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C2EC6" w14:textId="48DF4039" w:rsidR="00D16C5A" w:rsidRDefault="00D16C5A" w:rsidP="00D16C5A">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sidR="00BF508E">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B3747" w14:textId="7875CD05"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2D02C" w14:textId="767907BD" w:rsidR="00454351" w:rsidRPr="00454351" w:rsidRDefault="00454351" w:rsidP="00D16C5A">
            <w:pPr>
              <w:pStyle w:val="TAL"/>
              <w:numPr>
                <w:ilvl w:val="0"/>
                <w:numId w:val="163"/>
              </w:numPr>
              <w:rPr>
                <w:sz w:val="20"/>
              </w:rPr>
            </w:pPr>
            <w:r w:rsidRPr="00454351">
              <w:rPr>
                <w:sz w:val="20"/>
                <w:lang w:val="en-US"/>
              </w:rPr>
              <w:t>Support additional-ROs in non-SBFD symbols configured by additional RACH configuration</w:t>
            </w:r>
          </w:p>
          <w:p w14:paraId="5B96D4CB" w14:textId="77777777" w:rsidR="00454351" w:rsidRDefault="00D16C5A" w:rsidP="00454351">
            <w:pPr>
              <w:pStyle w:val="TAL"/>
              <w:numPr>
                <w:ilvl w:val="0"/>
                <w:numId w:val="163"/>
              </w:numPr>
              <w:rPr>
                <w:sz w:val="20"/>
              </w:rPr>
            </w:pPr>
            <w:r w:rsidRPr="00044F2F">
              <w:rPr>
                <w:sz w:val="20"/>
                <w:lang w:val="en-US"/>
              </w:rPr>
              <w:t>Support a valid RO starting from SBFD symbol and ending in non-SBFD symbol either in the same slot or across different slots</w:t>
            </w:r>
          </w:p>
          <w:p w14:paraId="584631FC" w14:textId="77777777" w:rsidR="005D285C" w:rsidRDefault="00454351" w:rsidP="00454351">
            <w:pPr>
              <w:pStyle w:val="TAL"/>
              <w:numPr>
                <w:ilvl w:val="0"/>
                <w:numId w:val="163"/>
              </w:numPr>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2F2CCAC3" w14:textId="77777777" w:rsidR="00454351" w:rsidRPr="00A207DD" w:rsidRDefault="00454351" w:rsidP="00454351">
            <w:pPr>
              <w:pStyle w:val="TAL"/>
              <w:numPr>
                <w:ilvl w:val="0"/>
                <w:numId w:val="163"/>
              </w:numPr>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60544DFF" w14:textId="68C3D0EF" w:rsidR="00A207DD" w:rsidRPr="00454351" w:rsidRDefault="00A207DD" w:rsidP="00454351">
            <w:pPr>
              <w:pStyle w:val="TAL"/>
              <w:numPr>
                <w:ilvl w:val="0"/>
                <w:numId w:val="163"/>
              </w:numPr>
              <w:rPr>
                <w:sz w:val="20"/>
              </w:rPr>
            </w:pPr>
            <w:r>
              <w:rPr>
                <w:rFonts w:eastAsia="Malgun Gothic" w:cs="Arial"/>
                <w:bCs/>
                <w:color w:val="000000" w:themeColor="text1"/>
                <w:sz w:val="20"/>
                <w:lang w:val="en-US" w:eastAsia="ko-KR"/>
              </w:rPr>
              <w:t>Support repetitions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411A1D" w14:textId="7F76307C" w:rsidR="00D16C5A" w:rsidRPr="006171F4" w:rsidRDefault="005E6AC9" w:rsidP="00D16C5A">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39948" w14:textId="0F2D9C7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5BAF" w14:textId="2F6105BE"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6446E" w14:textId="77777777" w:rsidR="00D16C5A" w:rsidRPr="006171F4" w:rsidRDefault="00D16C5A" w:rsidP="00D16C5A">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7C1377" w14:textId="10F45B20"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39E76" w14:textId="51C94741"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E2F3BB" w14:textId="1C9EE9F8"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CFEC3" w14:textId="17829DB2"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B650A9" w14:textId="77777777"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14AB9" w14:textId="5D1A778B"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4D5E43" w:rsidRPr="004209D4" w14:paraId="53636A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FAEFF" w14:textId="77777777" w:rsidR="004D5E43" w:rsidRPr="007A05CF" w:rsidRDefault="004D5E43" w:rsidP="004D5E43">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0F3921E0" w14:textId="77777777" w:rsidR="004D5E43" w:rsidRPr="007A05CF" w:rsidRDefault="004D5E43" w:rsidP="004D5E43">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540F4" w14:textId="66FAEF88" w:rsidR="004D5E43" w:rsidRDefault="004D5E43" w:rsidP="004D5E43">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99B6C" w14:textId="3905AC04" w:rsidR="004D5E43" w:rsidRPr="004D5E43" w:rsidRDefault="005E6AC9" w:rsidP="004D5E43">
            <w:pPr>
              <w:pStyle w:val="TAL"/>
              <w:rPr>
                <w:rFonts w:eastAsia="Malgun Gothic" w:cs="Arial"/>
                <w:color w:val="000000" w:themeColor="text1"/>
                <w:sz w:val="20"/>
                <w:lang w:val="en-US" w:eastAsia="ko-KR"/>
              </w:rPr>
            </w:pPr>
            <w:r w:rsidRPr="005E6AC9">
              <w:rPr>
                <w:rFonts w:eastAsia="SimSun" w:cs="Arial"/>
                <w:sz w:val="20"/>
                <w:lang w:eastAsia="zh-CN"/>
              </w:rPr>
              <w:t>Preamble repetition within additional-ROs</w:t>
            </w:r>
            <w:r>
              <w:rPr>
                <w:rFonts w:eastAsia="SimSun" w:cs="Arial"/>
                <w:sz w:val="20"/>
                <w:lang w:eastAsia="zh-CN"/>
              </w:rPr>
              <w:t xml:space="preserve"> for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3C3C59" w14:textId="1F28678A" w:rsidR="004D5E43" w:rsidRPr="004D5E43" w:rsidRDefault="004D5E43" w:rsidP="004D5E43">
            <w:pPr>
              <w:pStyle w:val="TAL"/>
              <w:numPr>
                <w:ilvl w:val="0"/>
                <w:numId w:val="164"/>
              </w:numPr>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4126C" w14:textId="526E4F65" w:rsidR="004D5E43" w:rsidRPr="006171F4" w:rsidRDefault="004D5E43" w:rsidP="004D5E43">
            <w:pPr>
              <w:pStyle w:val="TAL"/>
              <w:rPr>
                <w:rFonts w:cs="Arial"/>
                <w:color w:val="000000" w:themeColor="text1"/>
                <w:sz w:val="20"/>
              </w:rPr>
            </w:pPr>
            <w:r>
              <w:rPr>
                <w:rFonts w:cs="Arial"/>
                <w:color w:val="000000" w:themeColor="text1"/>
                <w:sz w:val="20"/>
              </w:rPr>
              <w:t>54-1</w:t>
            </w:r>
            <w:r w:rsidR="00A207DD">
              <w:rPr>
                <w:rFonts w:cs="Arial"/>
                <w:color w:val="000000" w:themeColor="text1"/>
                <w:sz w:val="20"/>
              </w:rPr>
              <w:t>, 60-2-1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A3AF40" w14:textId="65F44622" w:rsidR="004D5E43" w:rsidRDefault="004D5E43" w:rsidP="004D5E43">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6E0F2" w14:textId="60B3B0C2" w:rsidR="004D5E43" w:rsidRDefault="004D5E43" w:rsidP="004D5E43">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094AF" w14:textId="77777777" w:rsidR="004D5E43" w:rsidRPr="006171F4" w:rsidRDefault="004D5E43" w:rsidP="004D5E43">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4BF35" w14:textId="6890F44A" w:rsidR="004D5E43" w:rsidRDefault="004D5E43" w:rsidP="004D5E43">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858F4" w14:textId="1BF8B7B7"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9567D" w14:textId="2FACB27C"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A7EF0D" w14:textId="0F481212" w:rsidR="004D5E43" w:rsidRPr="009D508C" w:rsidRDefault="004D5E43" w:rsidP="004D5E4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8A8018" w14:textId="77777777" w:rsidR="004D5E43" w:rsidRPr="006171F4" w:rsidRDefault="004D5E43" w:rsidP="004D5E4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0DF4D" w14:textId="4651EAAC" w:rsidR="004D5E43" w:rsidRPr="009D508C" w:rsidRDefault="004D5E43" w:rsidP="004D5E43">
            <w:pPr>
              <w:pStyle w:val="TAL"/>
              <w:rPr>
                <w:rFonts w:cs="Arial"/>
                <w:color w:val="000000" w:themeColor="text1"/>
                <w:sz w:val="20"/>
              </w:rPr>
            </w:pPr>
            <w:r w:rsidRPr="009D508C">
              <w:rPr>
                <w:rFonts w:cs="Arial"/>
                <w:color w:val="000000" w:themeColor="text1"/>
                <w:sz w:val="20"/>
              </w:rPr>
              <w:t>Optional with capability signalling</w:t>
            </w:r>
          </w:p>
        </w:tc>
      </w:tr>
      <w:tr w:rsidR="005E6AC9" w:rsidRPr="004209D4" w14:paraId="06CEABA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F67097" w14:textId="77777777" w:rsidR="005E6AC9" w:rsidRPr="007A05CF" w:rsidRDefault="005E6AC9" w:rsidP="005E6AC9">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F7A9514" w14:textId="77777777" w:rsidR="005E6AC9" w:rsidRPr="007A05CF" w:rsidRDefault="005E6AC9" w:rsidP="005E6AC9">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B6045E" w14:textId="268A44F1" w:rsidR="005E6AC9" w:rsidRDefault="005E6AC9" w:rsidP="005E6AC9">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sidR="009F0E69">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E74F3B" w14:textId="77777777" w:rsidR="005E6AC9" w:rsidRDefault="005E6AC9" w:rsidP="005E6AC9">
            <w:pPr>
              <w:pStyle w:val="TAL"/>
              <w:rPr>
                <w:rFonts w:eastAsia="SimSun" w:cs="Arial"/>
                <w:sz w:val="20"/>
                <w:lang w:eastAsia="zh-CN"/>
              </w:rPr>
            </w:pPr>
            <w:r w:rsidRPr="005E6AC9">
              <w:rPr>
                <w:rFonts w:eastAsia="SimSun" w:cs="Arial"/>
                <w:sz w:val="20"/>
                <w:lang w:eastAsia="zh-CN"/>
              </w:rPr>
              <w:t>Preamble repetition within additional-ROs</w:t>
            </w:r>
          </w:p>
          <w:p w14:paraId="4DD27DC3" w14:textId="54E2D954" w:rsidR="005E6AC9" w:rsidRPr="005E6AC9" w:rsidRDefault="005E6AC9" w:rsidP="005E6AC9">
            <w:pPr>
              <w:pStyle w:val="TAL"/>
              <w:rPr>
                <w:rFonts w:eastAsia="SimSun" w:cs="Arial"/>
                <w:sz w:val="20"/>
                <w:lang w:eastAsia="zh-CN"/>
              </w:rPr>
            </w:pPr>
            <w:r>
              <w:rPr>
                <w:rFonts w:eastAsia="SimSun" w:cs="Arial"/>
                <w:sz w:val="20"/>
                <w:lang w:eastAsia="zh-CN"/>
              </w:rPr>
              <w:t>for RACH configuration Option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2F8619" w14:textId="68E67875" w:rsidR="005E6AC9" w:rsidRDefault="005E6AC9" w:rsidP="005E6AC9">
            <w:pPr>
              <w:pStyle w:val="TAL"/>
              <w:numPr>
                <w:ilvl w:val="0"/>
                <w:numId w:val="166"/>
              </w:numPr>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3821E7" w14:textId="26AB3BDA" w:rsidR="005E6AC9" w:rsidRDefault="005E6AC9" w:rsidP="005E6AC9">
            <w:pPr>
              <w:pStyle w:val="TAL"/>
              <w:rPr>
                <w:rFonts w:cs="Arial"/>
                <w:color w:val="000000" w:themeColor="text1"/>
                <w:sz w:val="20"/>
              </w:rPr>
            </w:pPr>
            <w:r>
              <w:rPr>
                <w:rFonts w:cs="Arial"/>
                <w:color w:val="000000" w:themeColor="text1"/>
                <w:sz w:val="20"/>
              </w:rPr>
              <w:t>54-1</w:t>
            </w:r>
            <w:r w:rsidR="00A207DD">
              <w:rPr>
                <w:rFonts w:cs="Arial"/>
                <w:color w:val="000000" w:themeColor="text1"/>
                <w:sz w:val="20"/>
              </w:rPr>
              <w:t>, 60-2-2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799D4A" w14:textId="3C448234" w:rsidR="005E6AC9" w:rsidRDefault="005E6AC9" w:rsidP="005E6AC9">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4222E" w14:textId="2B43D5AA" w:rsidR="005E6AC9" w:rsidRDefault="005E6AC9" w:rsidP="005E6AC9">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03A1E" w14:textId="77777777" w:rsidR="005E6AC9" w:rsidRPr="006171F4" w:rsidRDefault="005E6AC9" w:rsidP="005E6AC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27108" w14:textId="6468AD41" w:rsidR="005E6AC9" w:rsidRDefault="005E6AC9" w:rsidP="005E6AC9">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71B77" w14:textId="1ECB6FEE" w:rsidR="005E6AC9" w:rsidRPr="009D508C" w:rsidRDefault="005E6AC9" w:rsidP="005E6AC9">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5A315" w14:textId="7D91C4B7" w:rsidR="005E6AC9" w:rsidRPr="009D508C" w:rsidRDefault="005E6AC9" w:rsidP="005E6AC9">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1E4A65" w14:textId="5C3496B7" w:rsidR="005E6AC9" w:rsidRPr="009D508C" w:rsidRDefault="005E6AC9" w:rsidP="005E6AC9">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1908F1" w14:textId="77777777" w:rsidR="005E6AC9" w:rsidRPr="006171F4" w:rsidRDefault="005E6AC9" w:rsidP="005E6AC9">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8CFF5" w14:textId="6886DC72" w:rsidR="005E6AC9" w:rsidRPr="009D508C" w:rsidRDefault="005E6AC9" w:rsidP="005E6AC9">
            <w:pPr>
              <w:pStyle w:val="TAL"/>
              <w:rPr>
                <w:rFonts w:cs="Arial"/>
                <w:color w:val="000000" w:themeColor="text1"/>
                <w:sz w:val="20"/>
              </w:rPr>
            </w:pPr>
            <w:r w:rsidRPr="009D508C">
              <w:rPr>
                <w:rFonts w:cs="Arial"/>
                <w:color w:val="000000" w:themeColor="text1"/>
                <w:sz w:val="20"/>
              </w:rPr>
              <w:t>Optional with capability signalling</w:t>
            </w:r>
          </w:p>
        </w:tc>
      </w:tr>
    </w:tbl>
    <w:p w14:paraId="09A2A510" w14:textId="77777777" w:rsidR="0045641E" w:rsidRDefault="0045641E" w:rsidP="009E0709">
      <w:pPr>
        <w:rPr>
          <w:rFonts w:eastAsia="MS Mincho"/>
          <w:sz w:val="22"/>
        </w:rPr>
      </w:pPr>
    </w:p>
    <w:p w14:paraId="34D184E5" w14:textId="668CDBD2" w:rsidR="00A73D60" w:rsidRPr="00B4491B" w:rsidRDefault="007A05CF"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CLI handling</w:t>
      </w:r>
      <w:r w:rsidR="00B4491B">
        <w:rPr>
          <w:rFonts w:eastAsia="Batang" w:cs="Arial"/>
          <w:b/>
          <w:bCs/>
          <w:i/>
          <w:iCs/>
          <w:szCs w:val="28"/>
          <w:lang w:eastAsia="en-US"/>
        </w:rPr>
        <w:t xml:space="preserve"> </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404E8B" w:rsidRPr="004209D4" w14:paraId="6C24E4D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D466AB" w14:textId="47A3EC4D" w:rsidR="00404E8B" w:rsidRPr="00C62D38" w:rsidRDefault="007A05CF" w:rsidP="00404E8B">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35AB4" w14:textId="4B296A68" w:rsidR="00404E8B" w:rsidRPr="00C62D38" w:rsidRDefault="003802BF" w:rsidP="00404E8B">
            <w:pPr>
              <w:pStyle w:val="TAL"/>
              <w:rPr>
                <w:rFonts w:cs="Arial"/>
                <w:color w:val="000000" w:themeColor="text1"/>
                <w:sz w:val="20"/>
              </w:rPr>
            </w:pPr>
            <w:r>
              <w:rPr>
                <w:rFonts w:cs="Arial"/>
                <w:color w:val="000000" w:themeColor="text1"/>
                <w:sz w:val="20"/>
              </w:rPr>
              <w:t>60-</w:t>
            </w:r>
            <w:r w:rsidR="00404E8B"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B8827" w14:textId="75D19B49"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sidR="00F74F56">
              <w:rPr>
                <w:rFonts w:eastAsia="Malgun Gothic" w:cs="Arial"/>
                <w:color w:val="000000" w:themeColor="text1"/>
                <w:sz w:val="20"/>
                <w:lang w:eastAsia="ko-KR"/>
              </w:rPr>
              <w:t xml:space="preserve">L1 based </w:t>
            </w:r>
            <w:r w:rsidR="00EA75A8">
              <w:rPr>
                <w:rFonts w:eastAsia="Malgun Gothic" w:cs="Arial"/>
                <w:color w:val="000000" w:themeColor="text1"/>
                <w:sz w:val="20"/>
                <w:lang w:eastAsia="ko-KR"/>
              </w:rPr>
              <w:t xml:space="preserve">CLI measurement method </w:t>
            </w:r>
            <w:r w:rsidR="00EA75A8"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47CD1" w14:textId="5C48A3F1"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0C85499A" w14:textId="77777777"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4C531510" w14:textId="79BC84AE" w:rsidR="00404E8B" w:rsidRPr="00EA75A8" w:rsidRDefault="00EA75A8" w:rsidP="00EA75A8">
            <w:pPr>
              <w:pStyle w:val="TAL"/>
              <w:numPr>
                <w:ilvl w:val="0"/>
                <w:numId w:val="121"/>
              </w:numPr>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BD8F0" w14:textId="77777777" w:rsidR="00404E8B" w:rsidRPr="00C62D38"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9E25AA" w14:textId="1DADBB8D" w:rsidR="00404E8B" w:rsidRPr="00C62D38" w:rsidRDefault="00404E8B" w:rsidP="00404E8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7A041" w14:textId="2D00C726" w:rsidR="00404E8B" w:rsidRPr="00C62D38" w:rsidRDefault="00404E8B" w:rsidP="00404E8B">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BD1FB" w14:textId="721D9507" w:rsidR="00404E8B" w:rsidRPr="00C62D38" w:rsidRDefault="00F74F56" w:rsidP="00404E8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3411C" w14:textId="395125A3" w:rsidR="00404E8B" w:rsidRPr="00C62D38" w:rsidRDefault="00404E8B" w:rsidP="00404E8B">
            <w:pPr>
              <w:pStyle w:val="TAL"/>
              <w:rPr>
                <w:rFonts w:cs="Arial"/>
                <w:color w:val="000000" w:themeColor="text1"/>
                <w:sz w:val="20"/>
              </w:rPr>
            </w:pPr>
            <w:r w:rsidRPr="00C62D38">
              <w:rPr>
                <w:rFonts w:eastAsia="SimSun" w:cs="Arial"/>
                <w:color w:val="000000" w:themeColor="text1"/>
                <w:sz w:val="20"/>
                <w:lang w:eastAsia="zh-CN"/>
              </w:rPr>
              <w:t xml:space="preserve">Per </w:t>
            </w:r>
            <w:r w:rsidR="00F74F56">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881F" w14:textId="07593A92"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3C28A" w14:textId="0410018D"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4AE13B" w14:textId="3BDE55B5"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F57A5" w14:textId="77777777" w:rsidR="00404E8B" w:rsidRPr="00C62D38" w:rsidRDefault="00404E8B" w:rsidP="00F74F56">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8C22C29" w14:textId="0C2B0FBF" w:rsidR="00404E8B" w:rsidRPr="00C62D38" w:rsidRDefault="00404E8B" w:rsidP="00404E8B">
            <w:pPr>
              <w:pStyle w:val="TAL"/>
              <w:rPr>
                <w:rFonts w:cs="Arial"/>
                <w:color w:val="000000" w:themeColor="text1"/>
                <w:sz w:val="20"/>
              </w:rPr>
            </w:pPr>
            <w:r w:rsidRPr="00C62D38">
              <w:rPr>
                <w:rFonts w:cs="Arial"/>
                <w:color w:val="000000" w:themeColor="text1"/>
                <w:sz w:val="20"/>
              </w:rPr>
              <w:t>Optional with capability signalling</w:t>
            </w:r>
          </w:p>
        </w:tc>
      </w:tr>
      <w:tr w:rsidR="0048001F" w:rsidRPr="004209D4" w14:paraId="709CA271"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71FC0D" w14:textId="2E8DD2C9" w:rsidR="0048001F" w:rsidRDefault="0048001F" w:rsidP="0048001F">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F6C0B" w14:textId="36A600C3" w:rsidR="0048001F" w:rsidRDefault="0048001F" w:rsidP="0048001F">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BC5C" w14:textId="0D52DCAF" w:rsidR="0048001F" w:rsidRPr="001608D2" w:rsidRDefault="00627306" w:rsidP="0048001F">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A33D1" w14:textId="011D6F33"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60929012" w14:textId="77777777"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11DD367B" w14:textId="71ADF6C0" w:rsidR="00627306" w:rsidRPr="001608D2" w:rsidRDefault="00627306" w:rsidP="00627306">
            <w:pPr>
              <w:pStyle w:val="TAL"/>
              <w:rPr>
                <w:rFonts w:cs="Arial"/>
                <w:color w:val="000000" w:themeColor="text1"/>
                <w:sz w:val="20"/>
              </w:rPr>
            </w:pPr>
          </w:p>
          <w:p w14:paraId="2286F183" w14:textId="556ADD4F" w:rsidR="0048001F" w:rsidRPr="001608D2" w:rsidRDefault="0048001F" w:rsidP="0048001F">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EB22" w14:textId="77777777" w:rsidR="0048001F" w:rsidRDefault="0048001F" w:rsidP="0048001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A84833" w14:textId="7E93DF79"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6A5FE" w14:textId="09F11A99" w:rsidR="0048001F" w:rsidRPr="001608D2" w:rsidRDefault="0048001F" w:rsidP="0048001F">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AD678" w14:textId="3ED89B26" w:rsidR="0048001F" w:rsidRPr="001608D2" w:rsidRDefault="0048001F" w:rsidP="0048001F">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2813B" w14:textId="766E6C38"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45A6C" w14:textId="053AA499"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DBE97" w14:textId="35C9312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F5B37F" w14:textId="026FD8D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F3E6BB" w14:textId="77777777" w:rsidR="0048001F" w:rsidRPr="001608D2" w:rsidRDefault="0048001F" w:rsidP="0048001F">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E75460" w14:textId="17DEC657" w:rsidR="0048001F" w:rsidRPr="001608D2" w:rsidRDefault="0048001F" w:rsidP="0048001F">
            <w:pPr>
              <w:pStyle w:val="TAL"/>
              <w:rPr>
                <w:rFonts w:cs="Arial"/>
                <w:color w:val="000000" w:themeColor="text1"/>
                <w:sz w:val="20"/>
              </w:rPr>
            </w:pPr>
            <w:r w:rsidRPr="00C62D38">
              <w:rPr>
                <w:rFonts w:cs="Arial"/>
                <w:color w:val="000000" w:themeColor="text1"/>
                <w:sz w:val="20"/>
              </w:rPr>
              <w:t>Optional with capability signalling</w:t>
            </w:r>
          </w:p>
        </w:tc>
      </w:tr>
      <w:tr w:rsidR="00212C07" w:rsidRPr="004209D4" w14:paraId="595967F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BD9578" w14:textId="0B4E2E9C" w:rsidR="00212C07" w:rsidRDefault="00212C07" w:rsidP="00212C07">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1BBF4A" w14:textId="1528F3EF" w:rsidR="00212C07" w:rsidRDefault="00212C07" w:rsidP="00212C07">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6312F" w14:textId="698978FD" w:rsidR="00212C07" w:rsidRDefault="00212C07" w:rsidP="00212C07">
            <w:pPr>
              <w:pStyle w:val="TAL"/>
              <w:rPr>
                <w:rFonts w:cs="Arial"/>
                <w:color w:val="000000" w:themeColor="text1"/>
                <w:sz w:val="20"/>
              </w:rPr>
            </w:pPr>
            <w:r>
              <w:rPr>
                <w:rFonts w:cs="Arial"/>
                <w:color w:val="000000" w:themeColor="text1"/>
                <w:sz w:val="20"/>
              </w:rPr>
              <w:t xml:space="preserve">Support of L1 CLI-RSSI </w:t>
            </w:r>
            <w:r w:rsidR="003145F2">
              <w:rPr>
                <w:rFonts w:cs="Arial"/>
                <w:color w:val="000000" w:themeColor="text1"/>
                <w:sz w:val="20"/>
              </w:rPr>
              <w:t xml:space="preserve">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536DE2" w14:textId="77777777" w:rsidR="00212C07" w:rsidRDefault="00212C07" w:rsidP="003145F2">
            <w:pPr>
              <w:pStyle w:val="TAL"/>
              <w:numPr>
                <w:ilvl w:val="0"/>
                <w:numId w:val="161"/>
              </w:numPr>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003145F2">
              <w:rPr>
                <w:rFonts w:eastAsia="Malgun Gothic" w:cs="Arial"/>
                <w:bCs/>
                <w:color w:val="000000" w:themeColor="text1"/>
                <w:sz w:val="20"/>
                <w:lang w:val="en-US" w:eastAsia="ko-KR"/>
              </w:rPr>
              <w:t>L1-</w:t>
            </w:r>
            <w:r w:rsidRPr="00212C07">
              <w:rPr>
                <w:rFonts w:eastAsia="Malgun Gothic" w:cs="Arial"/>
                <w:bCs/>
                <w:color w:val="000000" w:themeColor="text1"/>
                <w:sz w:val="20"/>
                <w:lang w:val="en-US" w:eastAsia="ko-KR"/>
              </w:rPr>
              <w:t>CLI-RSSI</w:t>
            </w:r>
            <w:r w:rsidR="003145F2">
              <w:rPr>
                <w:rFonts w:eastAsia="Malgun Gothic" w:cs="Arial"/>
                <w:bCs/>
                <w:color w:val="000000" w:themeColor="text1"/>
                <w:sz w:val="20"/>
                <w:lang w:val="en-US" w:eastAsia="ko-KR"/>
              </w:rPr>
              <w:t>/L1-SRS-RSRP</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w:t>
            </w:r>
            <w:r w:rsidR="003145F2">
              <w:rPr>
                <w:rFonts w:eastAsia="Malgun Gothic" w:cs="Arial"/>
                <w:bCs/>
                <w:color w:val="000000" w:themeColor="text1"/>
                <w:sz w:val="20"/>
                <w:lang w:val="en-US" w:eastAsia="ko-KR"/>
              </w:rPr>
              <w:t xml:space="preserve">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6E3C434" w14:textId="77777777" w:rsid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41198D80" w14:textId="10C1BCF2" w:rsidR="003145F2" w:rsidRP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62E89" w14:textId="77777777" w:rsidR="00212C07" w:rsidRDefault="00212C07" w:rsidP="00212C07">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43F8BD" w14:textId="2C4E3BC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A42A1" w14:textId="5056EC6C" w:rsidR="00212C07" w:rsidRPr="00C62D38" w:rsidRDefault="00212C07" w:rsidP="00212C07">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CAD768" w14:textId="77777777" w:rsidR="00212C07" w:rsidRPr="001608D2" w:rsidRDefault="00212C07" w:rsidP="00212C07">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67E1B" w14:textId="31B8C38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0BD08" w14:textId="1830DE4B"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0B2FA" w14:textId="25CCA01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4ED6D7" w14:textId="362658B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94F4E2" w14:textId="77777777" w:rsidR="00212C07" w:rsidRPr="001608D2" w:rsidRDefault="00212C07" w:rsidP="00212C07">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8368D3" w14:textId="78262D75" w:rsidR="00212C07" w:rsidRPr="00C62D38" w:rsidRDefault="00212C07" w:rsidP="00212C07">
            <w:pPr>
              <w:pStyle w:val="TAL"/>
              <w:rPr>
                <w:rFonts w:cs="Arial"/>
                <w:color w:val="000000" w:themeColor="text1"/>
                <w:sz w:val="20"/>
              </w:rPr>
            </w:pPr>
            <w:r w:rsidRPr="00C62D38">
              <w:rPr>
                <w:rFonts w:cs="Arial"/>
                <w:color w:val="000000" w:themeColor="text1"/>
                <w:sz w:val="20"/>
              </w:rPr>
              <w:t>Optional with capability signalling</w:t>
            </w:r>
          </w:p>
        </w:tc>
      </w:tr>
      <w:tr w:rsidR="00185CBC" w:rsidRPr="004209D4" w14:paraId="198DEF53"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885006" w14:textId="28AC31CD" w:rsidR="00185CBC" w:rsidRDefault="00185CBC" w:rsidP="00185CBC">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2A71C" w14:textId="6D920895" w:rsidR="00185CBC" w:rsidRDefault="00185CBC" w:rsidP="00185CBC">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1A81B" w14:textId="3F466328" w:rsidR="00185CBC" w:rsidRDefault="00185CBC" w:rsidP="00185CBC">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F1BAFC" w14:textId="77777777" w:rsid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4E1AB97F" w14:textId="7DDD96DE" w:rsidR="00185CBC" w:rsidRP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B24FC" w14:textId="77777777" w:rsidR="00185CBC" w:rsidRDefault="00185CBC" w:rsidP="00185CBC">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D6CE4F" w14:textId="5CF8039F"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582CB" w14:textId="31AFD131" w:rsidR="00185CBC" w:rsidRPr="00C62D38" w:rsidRDefault="00185CBC" w:rsidP="00185CBC">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677445" w14:textId="46936EC0" w:rsidR="004D1A41" w:rsidRPr="004D1A41" w:rsidRDefault="004D1A41" w:rsidP="004D1A41">
            <w:pPr>
              <w:rPr>
                <w:rFonts w:ascii="Arial" w:eastAsia="Malgun Gothic" w:hAnsi="Arial" w:cs="Arial"/>
                <w:color w:val="000000" w:themeColor="text1"/>
                <w:sz w:val="20"/>
                <w:lang w:eastAsia="ko-KR"/>
              </w:rPr>
            </w:pPr>
            <w:r w:rsidRPr="004D1A41">
              <w:rPr>
                <w:rFonts w:ascii="Arial" w:eastAsia="Malgun Gothic" w:hAnsi="Arial" w:cs="Arial"/>
                <w:color w:val="000000" w:themeColor="text1"/>
                <w:sz w:val="20"/>
                <w:lang w:eastAsia="ko-KR"/>
              </w:rPr>
              <w:t xml:space="preserve">Non-transparent UL resource muting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62B1" w14:textId="40F903E4"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B0228" w14:textId="2C17196C"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E9AE9" w14:textId="0D3704AD"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9C972" w14:textId="12BB1C6B"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1C400" w14:textId="77777777" w:rsidR="00185CBC" w:rsidRPr="001608D2" w:rsidRDefault="00185CBC" w:rsidP="00185CBC">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490691" w14:textId="2F3DF7DC" w:rsidR="00185CBC" w:rsidRPr="00C62D38" w:rsidRDefault="00185CBC" w:rsidP="00185CBC">
            <w:pPr>
              <w:pStyle w:val="TAL"/>
              <w:rPr>
                <w:rFonts w:cs="Arial"/>
                <w:color w:val="000000" w:themeColor="text1"/>
                <w:sz w:val="20"/>
              </w:rPr>
            </w:pPr>
            <w:r w:rsidRPr="00C62D38">
              <w:rPr>
                <w:rFonts w:cs="Arial"/>
                <w:color w:val="000000" w:themeColor="text1"/>
                <w:sz w:val="20"/>
              </w:rPr>
              <w:t>Optional with capability signalling</w:t>
            </w:r>
          </w:p>
        </w:tc>
      </w:tr>
    </w:tbl>
    <w:p w14:paraId="1C95AB18" w14:textId="77777777" w:rsidR="00A73D60" w:rsidRDefault="00A73D60" w:rsidP="009E0709">
      <w:pPr>
        <w:rPr>
          <w:rFonts w:eastAsia="MS Mincho"/>
          <w:sz w:val="22"/>
        </w:rPr>
      </w:pPr>
    </w:p>
    <w:sectPr w:rsidR="00A73D6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282B" w14:textId="77777777" w:rsidR="00345998" w:rsidRDefault="00345998">
      <w:r>
        <w:separator/>
      </w:r>
    </w:p>
  </w:endnote>
  <w:endnote w:type="continuationSeparator" w:id="0">
    <w:p w14:paraId="17C9D4D9" w14:textId="77777777" w:rsidR="00345998" w:rsidRDefault="00345998">
      <w:r>
        <w:continuationSeparator/>
      </w:r>
    </w:p>
  </w:endnote>
  <w:endnote w:type="continuationNotice" w:id="1">
    <w:p w14:paraId="0E3E5871" w14:textId="77777777" w:rsidR="00345998" w:rsidRDefault="00345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E9E7" w14:textId="77777777" w:rsidR="00345998" w:rsidRDefault="00345998">
      <w:r>
        <w:separator/>
      </w:r>
    </w:p>
  </w:footnote>
  <w:footnote w:type="continuationSeparator" w:id="0">
    <w:p w14:paraId="4E09E2D5" w14:textId="77777777" w:rsidR="00345998" w:rsidRDefault="00345998">
      <w:r>
        <w:continuationSeparator/>
      </w:r>
    </w:p>
  </w:footnote>
  <w:footnote w:type="continuationNotice" w:id="1">
    <w:p w14:paraId="4F3BD8A1" w14:textId="77777777" w:rsidR="00345998" w:rsidRDefault="003459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300" w:hanging="420"/>
      </w:pPr>
      <w:rPr>
        <w:rFonts w:hint="eastAsia"/>
      </w:rPr>
    </w:lvl>
    <w:lvl w:ilvl="1" w:tplc="FFFFFFFF" w:tentative="1">
      <w:start w:val="1"/>
      <w:numFmt w:val="aiueoFullWidth"/>
      <w:lvlText w:val="(%2)"/>
      <w:lvlJc w:val="left"/>
      <w:pPr>
        <w:ind w:left="120" w:hanging="420"/>
      </w:pPr>
    </w:lvl>
    <w:lvl w:ilvl="2" w:tplc="FFFFFFFF" w:tentative="1">
      <w:start w:val="1"/>
      <w:numFmt w:val="decimalEnclosedCircle"/>
      <w:lvlText w:val="%3"/>
      <w:lvlJc w:val="left"/>
      <w:pPr>
        <w:ind w:left="540" w:hanging="420"/>
      </w:pPr>
    </w:lvl>
    <w:lvl w:ilvl="3" w:tplc="FFFFFFFF">
      <w:start w:val="1"/>
      <w:numFmt w:val="decimal"/>
      <w:lvlText w:val="%4."/>
      <w:lvlJc w:val="left"/>
      <w:pPr>
        <w:ind w:left="960" w:hanging="420"/>
      </w:pPr>
    </w:lvl>
    <w:lvl w:ilvl="4" w:tplc="FFFFFFFF" w:tentative="1">
      <w:start w:val="1"/>
      <w:numFmt w:val="aiueoFullWidth"/>
      <w:lvlText w:val="(%5)"/>
      <w:lvlJc w:val="left"/>
      <w:pPr>
        <w:ind w:left="1380" w:hanging="420"/>
      </w:pPr>
    </w:lvl>
    <w:lvl w:ilvl="5" w:tplc="FFFFFFFF" w:tentative="1">
      <w:start w:val="1"/>
      <w:numFmt w:val="decimalEnclosedCircle"/>
      <w:lvlText w:val="%6"/>
      <w:lvlJc w:val="left"/>
      <w:pPr>
        <w:ind w:left="1800" w:hanging="420"/>
      </w:pPr>
    </w:lvl>
    <w:lvl w:ilvl="6" w:tplc="FFFFFFFF" w:tentative="1">
      <w:start w:val="1"/>
      <w:numFmt w:val="decimal"/>
      <w:lvlText w:val="%7."/>
      <w:lvlJc w:val="left"/>
      <w:pPr>
        <w:ind w:left="2220" w:hanging="420"/>
      </w:pPr>
    </w:lvl>
    <w:lvl w:ilvl="7" w:tplc="FFFFFFFF" w:tentative="1">
      <w:start w:val="1"/>
      <w:numFmt w:val="aiueoFullWidth"/>
      <w:lvlText w:val="(%8)"/>
      <w:lvlJc w:val="left"/>
      <w:pPr>
        <w:ind w:left="2640" w:hanging="420"/>
      </w:pPr>
    </w:lvl>
    <w:lvl w:ilvl="8" w:tplc="FFFFFFFF" w:tentative="1">
      <w:start w:val="1"/>
      <w:numFmt w:val="decimalEnclosedCircle"/>
      <w:lvlText w:val="%9"/>
      <w:lvlJc w:val="left"/>
      <w:pPr>
        <w:ind w:left="306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9"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7"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9"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5"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6"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7"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5"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1"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4"/>
  </w:num>
  <w:num w:numId="2" w16cid:durableId="628777975">
    <w:abstractNumId w:val="68"/>
  </w:num>
  <w:num w:numId="3" w16cid:durableId="459566785">
    <w:abstractNumId w:val="163"/>
  </w:num>
  <w:num w:numId="4" w16cid:durableId="1111431890">
    <w:abstractNumId w:val="20"/>
  </w:num>
  <w:num w:numId="5" w16cid:durableId="570696690">
    <w:abstractNumId w:val="40"/>
  </w:num>
  <w:num w:numId="6" w16cid:durableId="1745952516">
    <w:abstractNumId w:val="72"/>
  </w:num>
  <w:num w:numId="7" w16cid:durableId="1919246010">
    <w:abstractNumId w:val="118"/>
  </w:num>
  <w:num w:numId="8" w16cid:durableId="321854665">
    <w:abstractNumId w:val="83"/>
  </w:num>
  <w:num w:numId="9" w16cid:durableId="653605739">
    <w:abstractNumId w:val="81"/>
  </w:num>
  <w:num w:numId="10" w16cid:durableId="516117832">
    <w:abstractNumId w:val="59"/>
  </w:num>
  <w:num w:numId="11" w16cid:durableId="201138608">
    <w:abstractNumId w:val="74"/>
  </w:num>
  <w:num w:numId="12" w16cid:durableId="746418130">
    <w:abstractNumId w:val="13"/>
  </w:num>
  <w:num w:numId="13" w16cid:durableId="1420565817">
    <w:abstractNumId w:val="38"/>
  </w:num>
  <w:num w:numId="14" w16cid:durableId="904341824">
    <w:abstractNumId w:val="103"/>
  </w:num>
  <w:num w:numId="15" w16cid:durableId="867715423">
    <w:abstractNumId w:val="10"/>
  </w:num>
  <w:num w:numId="16" w16cid:durableId="56321729">
    <w:abstractNumId w:val="22"/>
  </w:num>
  <w:num w:numId="17" w16cid:durableId="336351721">
    <w:abstractNumId w:val="104"/>
  </w:num>
  <w:num w:numId="18" w16cid:durableId="709719827">
    <w:abstractNumId w:val="86"/>
  </w:num>
  <w:num w:numId="19" w16cid:durableId="8797729">
    <w:abstractNumId w:val="114"/>
  </w:num>
  <w:num w:numId="20" w16cid:durableId="258300511">
    <w:abstractNumId w:val="164"/>
  </w:num>
  <w:num w:numId="21" w16cid:durableId="1815100854">
    <w:abstractNumId w:val="26"/>
  </w:num>
  <w:num w:numId="22" w16cid:durableId="791561218">
    <w:abstractNumId w:val="109"/>
  </w:num>
  <w:num w:numId="23" w16cid:durableId="971400683">
    <w:abstractNumId w:val="67"/>
  </w:num>
  <w:num w:numId="24" w16cid:durableId="1678851643">
    <w:abstractNumId w:val="91"/>
  </w:num>
  <w:num w:numId="25" w16cid:durableId="993803773">
    <w:abstractNumId w:val="108"/>
  </w:num>
  <w:num w:numId="26" w16cid:durableId="350030692">
    <w:abstractNumId w:val="113"/>
  </w:num>
  <w:num w:numId="27" w16cid:durableId="469598106">
    <w:abstractNumId w:val="7"/>
  </w:num>
  <w:num w:numId="28" w16cid:durableId="1898659293">
    <w:abstractNumId w:val="36"/>
  </w:num>
  <w:num w:numId="29" w16cid:durableId="1170948132">
    <w:abstractNumId w:val="61"/>
  </w:num>
  <w:num w:numId="30" w16cid:durableId="1156188257">
    <w:abstractNumId w:val="116"/>
  </w:num>
  <w:num w:numId="31" w16cid:durableId="321586511">
    <w:abstractNumId w:val="144"/>
  </w:num>
  <w:num w:numId="32" w16cid:durableId="872889540">
    <w:abstractNumId w:val="152"/>
  </w:num>
  <w:num w:numId="33" w16cid:durableId="1029263534">
    <w:abstractNumId w:val="140"/>
  </w:num>
  <w:num w:numId="34" w16cid:durableId="1581518701">
    <w:abstractNumId w:val="60"/>
  </w:num>
  <w:num w:numId="35" w16cid:durableId="119688578">
    <w:abstractNumId w:val="97"/>
  </w:num>
  <w:num w:numId="36" w16cid:durableId="1957444857">
    <w:abstractNumId w:val="132"/>
  </w:num>
  <w:num w:numId="37" w16cid:durableId="1177694095">
    <w:abstractNumId w:val="156"/>
  </w:num>
  <w:num w:numId="38" w16cid:durableId="559513122">
    <w:abstractNumId w:val="0"/>
  </w:num>
  <w:num w:numId="39" w16cid:durableId="1690057387">
    <w:abstractNumId w:val="154"/>
  </w:num>
  <w:num w:numId="40" w16cid:durableId="1708025923">
    <w:abstractNumId w:val="158"/>
  </w:num>
  <w:num w:numId="41" w16cid:durableId="459423836">
    <w:abstractNumId w:val="63"/>
  </w:num>
  <w:num w:numId="42" w16cid:durableId="301038223">
    <w:abstractNumId w:val="82"/>
  </w:num>
  <w:num w:numId="43" w16cid:durableId="589315570">
    <w:abstractNumId w:val="77"/>
  </w:num>
  <w:num w:numId="44" w16cid:durableId="1815487556">
    <w:abstractNumId w:val="35"/>
  </w:num>
  <w:num w:numId="45" w16cid:durableId="1680429533">
    <w:abstractNumId w:val="62"/>
  </w:num>
  <w:num w:numId="46" w16cid:durableId="1653876055">
    <w:abstractNumId w:val="145"/>
  </w:num>
  <w:num w:numId="47" w16cid:durableId="22098259">
    <w:abstractNumId w:val="11"/>
  </w:num>
  <w:num w:numId="48" w16cid:durableId="1379283475">
    <w:abstractNumId w:val="107"/>
  </w:num>
  <w:num w:numId="49" w16cid:durableId="186604742">
    <w:abstractNumId w:val="157"/>
  </w:num>
  <w:num w:numId="50" w16cid:durableId="1421102559">
    <w:abstractNumId w:val="88"/>
  </w:num>
  <w:num w:numId="51" w16cid:durableId="600070857">
    <w:abstractNumId w:val="18"/>
  </w:num>
  <w:num w:numId="52" w16cid:durableId="161549172">
    <w:abstractNumId w:val="21"/>
  </w:num>
  <w:num w:numId="53" w16cid:durableId="1642230430">
    <w:abstractNumId w:val="130"/>
  </w:num>
  <w:num w:numId="54" w16cid:durableId="2078437502">
    <w:abstractNumId w:val="101"/>
  </w:num>
  <w:num w:numId="55" w16cid:durableId="1651136629">
    <w:abstractNumId w:val="105"/>
  </w:num>
  <w:num w:numId="56" w16cid:durableId="1030649760">
    <w:abstractNumId w:val="53"/>
  </w:num>
  <w:num w:numId="57" w16cid:durableId="757404463">
    <w:abstractNumId w:val="147"/>
  </w:num>
  <w:num w:numId="58" w16cid:durableId="77560743">
    <w:abstractNumId w:val="49"/>
  </w:num>
  <w:num w:numId="59" w16cid:durableId="1251694152">
    <w:abstractNumId w:val="135"/>
  </w:num>
  <w:num w:numId="60" w16cid:durableId="469173492">
    <w:abstractNumId w:val="52"/>
  </w:num>
  <w:num w:numId="61" w16cid:durableId="1303537631">
    <w:abstractNumId w:val="48"/>
  </w:num>
  <w:num w:numId="62" w16cid:durableId="158079538">
    <w:abstractNumId w:val="80"/>
  </w:num>
  <w:num w:numId="63" w16cid:durableId="2143881579">
    <w:abstractNumId w:val="125"/>
  </w:num>
  <w:num w:numId="64" w16cid:durableId="1494297914">
    <w:abstractNumId w:val="12"/>
  </w:num>
  <w:num w:numId="65" w16cid:durableId="905191061">
    <w:abstractNumId w:val="159"/>
  </w:num>
  <w:num w:numId="66" w16cid:durableId="2010255761">
    <w:abstractNumId w:val="84"/>
  </w:num>
  <w:num w:numId="67" w16cid:durableId="1060862960">
    <w:abstractNumId w:val="50"/>
  </w:num>
  <w:num w:numId="68" w16cid:durableId="2084064547">
    <w:abstractNumId w:val="46"/>
  </w:num>
  <w:num w:numId="69" w16cid:durableId="1535188045">
    <w:abstractNumId w:val="78"/>
  </w:num>
  <w:num w:numId="70" w16cid:durableId="2079355585">
    <w:abstractNumId w:val="23"/>
  </w:num>
  <w:num w:numId="71" w16cid:durableId="1717007858">
    <w:abstractNumId w:val="150"/>
  </w:num>
  <w:num w:numId="72" w16cid:durableId="236869280">
    <w:abstractNumId w:val="65"/>
  </w:num>
  <w:num w:numId="73" w16cid:durableId="2078630419">
    <w:abstractNumId w:val="126"/>
  </w:num>
  <w:num w:numId="74" w16cid:durableId="1594704150">
    <w:abstractNumId w:val="79"/>
  </w:num>
  <w:num w:numId="75" w16cid:durableId="338315392">
    <w:abstractNumId w:val="27"/>
  </w:num>
  <w:num w:numId="76" w16cid:durableId="844056289">
    <w:abstractNumId w:val="89"/>
  </w:num>
  <w:num w:numId="77" w16cid:durableId="1391885174">
    <w:abstractNumId w:val="32"/>
  </w:num>
  <w:num w:numId="78" w16cid:durableId="1502544615">
    <w:abstractNumId w:val="96"/>
  </w:num>
  <w:num w:numId="79" w16cid:durableId="1484463305">
    <w:abstractNumId w:val="117"/>
  </w:num>
  <w:num w:numId="80" w16cid:durableId="31463303">
    <w:abstractNumId w:val="92"/>
  </w:num>
  <w:num w:numId="81" w16cid:durableId="739867839">
    <w:abstractNumId w:val="85"/>
  </w:num>
  <w:num w:numId="82" w16cid:durableId="1409810947">
    <w:abstractNumId w:val="19"/>
  </w:num>
  <w:num w:numId="83" w16cid:durableId="1482818374">
    <w:abstractNumId w:val="119"/>
  </w:num>
  <w:num w:numId="84" w16cid:durableId="1732384026">
    <w:abstractNumId w:val="139"/>
  </w:num>
  <w:num w:numId="85" w16cid:durableId="222257133">
    <w:abstractNumId w:val="30"/>
  </w:num>
  <w:num w:numId="86" w16cid:durableId="1419517628">
    <w:abstractNumId w:val="149"/>
  </w:num>
  <w:num w:numId="87" w16cid:durableId="2128233137">
    <w:abstractNumId w:val="43"/>
  </w:num>
  <w:num w:numId="88" w16cid:durableId="2039701469">
    <w:abstractNumId w:val="31"/>
  </w:num>
  <w:num w:numId="89" w16cid:durableId="1199270935">
    <w:abstractNumId w:val="37"/>
  </w:num>
  <w:num w:numId="90" w16cid:durableId="801389534">
    <w:abstractNumId w:val="165"/>
  </w:num>
  <w:num w:numId="91" w16cid:durableId="1517109968">
    <w:abstractNumId w:val="33"/>
  </w:num>
  <w:num w:numId="92" w16cid:durableId="69741016">
    <w:abstractNumId w:val="87"/>
  </w:num>
  <w:num w:numId="93" w16cid:durableId="2109806077">
    <w:abstractNumId w:val="141"/>
  </w:num>
  <w:num w:numId="94" w16cid:durableId="2026251904">
    <w:abstractNumId w:val="70"/>
  </w:num>
  <w:num w:numId="95" w16cid:durableId="1666515265">
    <w:abstractNumId w:val="5"/>
  </w:num>
  <w:num w:numId="96" w16cid:durableId="220140007">
    <w:abstractNumId w:val="34"/>
  </w:num>
  <w:num w:numId="97" w16cid:durableId="151257547">
    <w:abstractNumId w:val="6"/>
  </w:num>
  <w:num w:numId="98" w16cid:durableId="1234504701">
    <w:abstractNumId w:val="41"/>
  </w:num>
  <w:num w:numId="99" w16cid:durableId="844055474">
    <w:abstractNumId w:val="100"/>
  </w:num>
  <w:num w:numId="100" w16cid:durableId="808398060">
    <w:abstractNumId w:val="102"/>
  </w:num>
  <w:num w:numId="101" w16cid:durableId="2012221007">
    <w:abstractNumId w:val="55"/>
  </w:num>
  <w:num w:numId="102" w16cid:durableId="2014142808">
    <w:abstractNumId w:val="93"/>
  </w:num>
  <w:num w:numId="103" w16cid:durableId="2011178769">
    <w:abstractNumId w:val="17"/>
  </w:num>
  <w:num w:numId="104" w16cid:durableId="110825244">
    <w:abstractNumId w:val="151"/>
  </w:num>
  <w:num w:numId="105" w16cid:durableId="2048873244">
    <w:abstractNumId w:val="137"/>
  </w:num>
  <w:num w:numId="106" w16cid:durableId="1683430058">
    <w:abstractNumId w:val="155"/>
  </w:num>
  <w:num w:numId="107" w16cid:durableId="443161888">
    <w:abstractNumId w:val="90"/>
  </w:num>
  <w:num w:numId="108" w16cid:durableId="1325818169">
    <w:abstractNumId w:val="42"/>
  </w:num>
  <w:num w:numId="109" w16cid:durableId="1512261572">
    <w:abstractNumId w:val="51"/>
  </w:num>
  <w:num w:numId="110" w16cid:durableId="559244561">
    <w:abstractNumId w:val="9"/>
  </w:num>
  <w:num w:numId="111" w16cid:durableId="1221014292">
    <w:abstractNumId w:val="64"/>
  </w:num>
  <w:num w:numId="112" w16cid:durableId="1815023010">
    <w:abstractNumId w:val="73"/>
  </w:num>
  <w:num w:numId="113" w16cid:durableId="248781484">
    <w:abstractNumId w:val="76"/>
  </w:num>
  <w:num w:numId="114" w16cid:durableId="1493334202">
    <w:abstractNumId w:val="106"/>
  </w:num>
  <w:num w:numId="115" w16cid:durableId="1872450838">
    <w:abstractNumId w:val="161"/>
  </w:num>
  <w:num w:numId="116" w16cid:durableId="1238172447">
    <w:abstractNumId w:val="138"/>
  </w:num>
  <w:num w:numId="117" w16cid:durableId="1947615535">
    <w:abstractNumId w:val="47"/>
  </w:num>
  <w:num w:numId="118" w16cid:durableId="1763798097">
    <w:abstractNumId w:val="134"/>
  </w:num>
  <w:num w:numId="119" w16cid:durableId="1827622156">
    <w:abstractNumId w:val="71"/>
  </w:num>
  <w:num w:numId="120" w16cid:durableId="2052680434">
    <w:abstractNumId w:val="136"/>
  </w:num>
  <w:num w:numId="121" w16cid:durableId="981541659">
    <w:abstractNumId w:val="3"/>
  </w:num>
  <w:num w:numId="122" w16cid:durableId="160630809">
    <w:abstractNumId w:val="131"/>
  </w:num>
  <w:num w:numId="123" w16cid:durableId="52430690">
    <w:abstractNumId w:val="54"/>
  </w:num>
  <w:num w:numId="124" w16cid:durableId="1936983205">
    <w:abstractNumId w:val="146"/>
  </w:num>
  <w:num w:numId="125" w16cid:durableId="1863745050">
    <w:abstractNumId w:val="15"/>
  </w:num>
  <w:num w:numId="126" w16cid:durableId="634600389">
    <w:abstractNumId w:val="160"/>
  </w:num>
  <w:num w:numId="127" w16cid:durableId="714934005">
    <w:abstractNumId w:val="25"/>
  </w:num>
  <w:num w:numId="128" w16cid:durableId="725569876">
    <w:abstractNumId w:val="99"/>
  </w:num>
  <w:num w:numId="129" w16cid:durableId="1058823270">
    <w:abstractNumId w:val="44"/>
  </w:num>
  <w:num w:numId="130" w16cid:durableId="415440428">
    <w:abstractNumId w:val="111"/>
  </w:num>
  <w:num w:numId="131" w16cid:durableId="1317539857">
    <w:abstractNumId w:val="69"/>
  </w:num>
  <w:num w:numId="132" w16cid:durableId="81073927">
    <w:abstractNumId w:val="110"/>
  </w:num>
  <w:num w:numId="133" w16cid:durableId="419717315">
    <w:abstractNumId w:val="56"/>
  </w:num>
  <w:num w:numId="134" w16cid:durableId="1940794424">
    <w:abstractNumId w:val="162"/>
  </w:num>
  <w:num w:numId="135" w16cid:durableId="641082004">
    <w:abstractNumId w:val="128"/>
  </w:num>
  <w:num w:numId="136" w16cid:durableId="1563636228">
    <w:abstractNumId w:val="16"/>
  </w:num>
  <w:num w:numId="137" w16cid:durableId="1420057761">
    <w:abstractNumId w:val="4"/>
  </w:num>
  <w:num w:numId="138" w16cid:durableId="889269347">
    <w:abstractNumId w:val="143"/>
  </w:num>
  <w:num w:numId="139" w16cid:durableId="763494412">
    <w:abstractNumId w:val="120"/>
  </w:num>
  <w:num w:numId="140" w16cid:durableId="1703280850">
    <w:abstractNumId w:val="29"/>
  </w:num>
  <w:num w:numId="141" w16cid:durableId="697702232">
    <w:abstractNumId w:val="133"/>
  </w:num>
  <w:num w:numId="142" w16cid:durableId="392318643">
    <w:abstractNumId w:val="148"/>
  </w:num>
  <w:num w:numId="143" w16cid:durableId="929896098">
    <w:abstractNumId w:val="129"/>
  </w:num>
  <w:num w:numId="144" w16cid:durableId="1821337886">
    <w:abstractNumId w:val="98"/>
  </w:num>
  <w:num w:numId="145" w16cid:durableId="1046946751">
    <w:abstractNumId w:val="45"/>
  </w:num>
  <w:num w:numId="146" w16cid:durableId="2115392746">
    <w:abstractNumId w:val="1"/>
  </w:num>
  <w:num w:numId="147" w16cid:durableId="1626765125">
    <w:abstractNumId w:val="66"/>
  </w:num>
  <w:num w:numId="148" w16cid:durableId="1332683654">
    <w:abstractNumId w:val="122"/>
  </w:num>
  <w:num w:numId="149" w16cid:durableId="1425372534">
    <w:abstractNumId w:val="57"/>
  </w:num>
  <w:num w:numId="150" w16cid:durableId="958874384">
    <w:abstractNumId w:val="127"/>
  </w:num>
  <w:num w:numId="151" w16cid:durableId="1509523341">
    <w:abstractNumId w:val="28"/>
  </w:num>
  <w:num w:numId="152" w16cid:durableId="783351921">
    <w:abstractNumId w:val="14"/>
  </w:num>
  <w:num w:numId="153" w16cid:durableId="1660887281">
    <w:abstractNumId w:val="112"/>
  </w:num>
  <w:num w:numId="154" w16cid:durableId="57825407">
    <w:abstractNumId w:val="24"/>
  </w:num>
  <w:num w:numId="155" w16cid:durableId="1024750898">
    <w:abstractNumId w:val="2"/>
  </w:num>
  <w:num w:numId="156" w16cid:durableId="744105772">
    <w:abstractNumId w:val="94"/>
  </w:num>
  <w:num w:numId="157" w16cid:durableId="1205024243">
    <w:abstractNumId w:val="58"/>
  </w:num>
  <w:num w:numId="158" w16cid:durableId="32465488">
    <w:abstractNumId w:val="115"/>
  </w:num>
  <w:num w:numId="159" w16cid:durableId="1660503586">
    <w:abstractNumId w:val="153"/>
  </w:num>
  <w:num w:numId="160" w16cid:durableId="1846245159">
    <w:abstractNumId w:val="39"/>
  </w:num>
  <w:num w:numId="161" w16cid:durableId="1088114998">
    <w:abstractNumId w:val="75"/>
  </w:num>
  <w:num w:numId="162" w16cid:durableId="521090613">
    <w:abstractNumId w:val="142"/>
  </w:num>
  <w:num w:numId="163" w16cid:durableId="1468009267">
    <w:abstractNumId w:val="123"/>
  </w:num>
  <w:num w:numId="164" w16cid:durableId="663554801">
    <w:abstractNumId w:val="8"/>
  </w:num>
  <w:num w:numId="165" w16cid:durableId="36124481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685792293">
    <w:abstractNumId w:val="9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C7B"/>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48"/>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5998"/>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2D0"/>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2E3D"/>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AF5"/>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A65"/>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AC9"/>
    <w:rsid w:val="005E6B4F"/>
    <w:rsid w:val="005E6E83"/>
    <w:rsid w:val="005E6FB9"/>
    <w:rsid w:val="005E71D5"/>
    <w:rsid w:val="005E749E"/>
    <w:rsid w:val="005E7655"/>
    <w:rsid w:val="005E780D"/>
    <w:rsid w:val="005E7A52"/>
    <w:rsid w:val="005E7B0A"/>
    <w:rsid w:val="005E7CE9"/>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63"/>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38"/>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3C6"/>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0E69"/>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7DD"/>
    <w:rsid w:val="00A208F0"/>
    <w:rsid w:val="00A20B64"/>
    <w:rsid w:val="00A20FC3"/>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5D1"/>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C7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7A2"/>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0F6"/>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5ED"/>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6E7"/>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82B"/>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paragraph" w:customStyle="1" w:styleId="ListParagraph5">
    <w:name w:val="List Paragraph5"/>
    <w:basedOn w:val="Normal"/>
    <w:qFormat/>
    <w:rsid w:val="006E6163"/>
    <w:pPr>
      <w:spacing w:before="60" w:after="120" w:line="256" w:lineRule="auto"/>
      <w:ind w:left="720"/>
      <w:contextualSpacing/>
      <w:jc w:val="both"/>
    </w:pPr>
    <w:rPr>
      <w:rFonts w:eastAsia="Times New Roman"/>
      <w:lang w:val="en-US" w:eastAsia="zh-CN"/>
    </w:rPr>
  </w:style>
  <w:style w:type="paragraph" w:customStyle="1" w:styleId="figure">
    <w:name w:val="figure"/>
    <w:basedOn w:val="Normal"/>
    <w:next w:val="Normal"/>
    <w:qFormat/>
    <w:rsid w:val="006E6163"/>
    <w:pPr>
      <w:numPr>
        <w:numId w:val="165"/>
      </w:numPr>
      <w:spacing w:before="60" w:after="120" w:line="256" w:lineRule="auto"/>
      <w:ind w:left="720" w:hanging="360"/>
      <w:jc w:val="center"/>
    </w:pPr>
    <w:rPr>
      <w:rFonts w:eastAsia="Times New Roman"/>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1722</Words>
  <Characters>9816</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Ali Fakoorian</cp:lastModifiedBy>
  <cp:revision>5</cp:revision>
  <cp:lastPrinted>2023-05-14T02:39:00Z</cp:lastPrinted>
  <dcterms:created xsi:type="dcterms:W3CDTF">2025-03-26T03:26:00Z</dcterms:created>
  <dcterms:modified xsi:type="dcterms:W3CDTF">2025-03-27T17:58:00Z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